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76" w:rsidRPr="00553D76" w:rsidRDefault="00553D76" w:rsidP="00553D76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</w:rPr>
      </w:pPr>
    </w:p>
    <w:p w:rsidR="006076D2" w:rsidRPr="00553D76" w:rsidRDefault="006076D2" w:rsidP="006076D2">
      <w:pPr>
        <w:spacing w:after="100" w:line="240" w:lineRule="auto"/>
        <w:rPr>
          <w:rFonts w:ascii="Times New Roman" w:eastAsia="Calibri" w:hAnsi="Times New Roman" w:cs="Times New Roman"/>
          <w:sz w:val="18"/>
          <w:szCs w:val="20"/>
        </w:rPr>
      </w:pPr>
      <w:r w:rsidRPr="00553D76">
        <w:rPr>
          <w:rFonts w:ascii="Times New Roman" w:eastAsia="Calibri" w:hAnsi="Times New Roman" w:cs="Times New Roman"/>
          <w:sz w:val="18"/>
          <w:szCs w:val="20"/>
        </w:rPr>
        <w:t>УДК 621.3</w:t>
      </w:r>
    </w:p>
    <w:p w:rsidR="006076D2" w:rsidRPr="006076D2" w:rsidRDefault="006076D2" w:rsidP="006076D2">
      <w:pPr>
        <w:pStyle w:val="aa"/>
        <w:ind w:firstLine="0"/>
        <w:jc w:val="center"/>
      </w:pPr>
      <w:r w:rsidRPr="006076D2">
        <w:t>А.</w:t>
      </w:r>
      <w:r>
        <w:t>В</w:t>
      </w:r>
      <w:r w:rsidRPr="006076D2">
        <w:t xml:space="preserve">. </w:t>
      </w:r>
      <w:r>
        <w:t>Григорьев</w:t>
      </w:r>
    </w:p>
    <w:p w:rsidR="006076D2" w:rsidRPr="006076D2" w:rsidRDefault="006076D2" w:rsidP="006076D2">
      <w:pPr>
        <w:pStyle w:val="aa"/>
        <w:spacing w:after="100"/>
        <w:ind w:firstLine="0"/>
        <w:jc w:val="center"/>
      </w:pPr>
      <w:r w:rsidRPr="006076D2">
        <w:t xml:space="preserve">(г. </w:t>
      </w:r>
      <w:r>
        <w:t>Чебоксары</w:t>
      </w:r>
      <w:r w:rsidRPr="006076D2">
        <w:t xml:space="preserve">, </w:t>
      </w:r>
      <w:r>
        <w:t xml:space="preserve">Чувашский государственный университет </w:t>
      </w:r>
      <w:r>
        <w:br/>
        <w:t>имени И.Н. Ульянова</w:t>
      </w:r>
      <w:r w:rsidRPr="006076D2">
        <w:t>)</w:t>
      </w:r>
    </w:p>
    <w:p w:rsidR="006076D2" w:rsidRPr="001462C6" w:rsidRDefault="001462C6" w:rsidP="006076D2">
      <w:pPr>
        <w:pStyle w:val="aa"/>
        <w:spacing w:before="100" w:after="100"/>
        <w:ind w:firstLine="0"/>
        <w:jc w:val="center"/>
        <w:rPr>
          <w:b/>
          <w:lang w:val="en-US"/>
        </w:rPr>
      </w:pPr>
      <w:r w:rsidRPr="001462C6">
        <w:rPr>
          <w:b/>
        </w:rPr>
        <w:t>МОДЕЛИРОВАНИЕ</w:t>
      </w:r>
      <w:r w:rsidRPr="001462C6">
        <w:rPr>
          <w:b/>
          <w:lang w:val="en-US"/>
        </w:rPr>
        <w:t xml:space="preserve"> </w:t>
      </w:r>
      <w:r w:rsidRPr="001462C6">
        <w:rPr>
          <w:b/>
        </w:rPr>
        <w:t>ПРИЁМО</w:t>
      </w:r>
      <w:r w:rsidRPr="001462C6">
        <w:rPr>
          <w:b/>
          <w:lang w:val="en-US"/>
        </w:rPr>
        <w:t>-</w:t>
      </w:r>
      <w:r w:rsidR="006076D2" w:rsidRPr="001462C6">
        <w:rPr>
          <w:b/>
        </w:rPr>
        <w:t>ПЕРЕДАТЧИКА</w:t>
      </w:r>
      <w:r w:rsidR="006076D2" w:rsidRPr="001462C6">
        <w:rPr>
          <w:b/>
          <w:lang w:val="en-US"/>
        </w:rPr>
        <w:t xml:space="preserve"> LVDS </w:t>
      </w:r>
      <w:r w:rsidR="006076D2" w:rsidRPr="001462C6">
        <w:rPr>
          <w:b/>
        </w:rPr>
        <w:t>ИНТЕРФЕЙСА</w:t>
      </w:r>
    </w:p>
    <w:p w:rsidR="006076D2" w:rsidRPr="00553D76" w:rsidRDefault="001462C6" w:rsidP="006076D2">
      <w:pPr>
        <w:pStyle w:val="aa"/>
        <w:spacing w:before="100" w:after="100"/>
        <w:ind w:firstLine="0"/>
        <w:jc w:val="center"/>
        <w:rPr>
          <w:sz w:val="18"/>
          <w:lang w:val="en-US"/>
        </w:rPr>
      </w:pPr>
      <w:r w:rsidRPr="00553D76">
        <w:rPr>
          <w:color w:val="000000"/>
          <w:sz w:val="18"/>
          <w:lang w:val="en-US"/>
        </w:rPr>
        <w:t>LVDS INTERFACE RECEIVER-TRANSMITTER SIMULATION</w:t>
      </w:r>
    </w:p>
    <w:p w:rsidR="001462C6" w:rsidRPr="001462C6" w:rsidRDefault="006076D2" w:rsidP="006076D2">
      <w:pPr>
        <w:pStyle w:val="aa"/>
        <w:rPr>
          <w:i/>
        </w:rPr>
      </w:pPr>
      <w:r w:rsidRPr="006076D2">
        <w:rPr>
          <w:i/>
        </w:rPr>
        <w:t xml:space="preserve">Рассмотрены возможности </w:t>
      </w:r>
      <w:r w:rsidR="001462C6">
        <w:rPr>
          <w:i/>
        </w:rPr>
        <w:t xml:space="preserve">моделирование </w:t>
      </w:r>
      <w:proofErr w:type="spellStart"/>
      <w:r w:rsidR="001462C6">
        <w:rPr>
          <w:i/>
        </w:rPr>
        <w:t>приёмо</w:t>
      </w:r>
      <w:proofErr w:type="spellEnd"/>
      <w:r w:rsidR="001462C6">
        <w:rPr>
          <w:i/>
        </w:rPr>
        <w:t xml:space="preserve">-передатчиков </w:t>
      </w:r>
      <w:r w:rsidR="001462C6">
        <w:rPr>
          <w:i/>
          <w:lang w:val="en-US"/>
        </w:rPr>
        <w:t>LVDS</w:t>
      </w:r>
      <w:r w:rsidR="001462C6" w:rsidRPr="001462C6">
        <w:rPr>
          <w:i/>
        </w:rPr>
        <w:t xml:space="preserve"> </w:t>
      </w:r>
      <w:r w:rsidR="001462C6">
        <w:rPr>
          <w:i/>
        </w:rPr>
        <w:t xml:space="preserve">интерфейса в САПР </w:t>
      </w:r>
      <w:r w:rsidR="001462C6">
        <w:rPr>
          <w:i/>
          <w:lang w:val="en-US"/>
        </w:rPr>
        <w:t>Cadence</w:t>
      </w:r>
      <w:r w:rsidR="001462C6" w:rsidRPr="001462C6">
        <w:rPr>
          <w:i/>
        </w:rPr>
        <w:t>.</w:t>
      </w:r>
    </w:p>
    <w:p w:rsidR="006076D2" w:rsidRPr="001462C6" w:rsidRDefault="001462C6" w:rsidP="006076D2">
      <w:pPr>
        <w:pStyle w:val="aa"/>
        <w:rPr>
          <w:i/>
          <w:lang w:val="en-US"/>
        </w:rPr>
      </w:pPr>
      <w:r w:rsidRPr="001462C6">
        <w:rPr>
          <w:i/>
          <w:lang w:val="en-US"/>
        </w:rPr>
        <w:t>The possibilities of modeling LVDS interface receivers and transmitters in Cadence are considered.</w:t>
      </w:r>
    </w:p>
    <w:p w:rsidR="006076D2" w:rsidRPr="006076D2" w:rsidRDefault="006076D2" w:rsidP="006076D2">
      <w:pPr>
        <w:pStyle w:val="aa"/>
        <w:rPr>
          <w:i/>
        </w:rPr>
      </w:pPr>
      <w:r w:rsidRPr="006076D2">
        <w:rPr>
          <w:i/>
        </w:rPr>
        <w:t xml:space="preserve">Ключевые слова: </w:t>
      </w:r>
      <w:r w:rsidR="001462C6" w:rsidRPr="001462C6">
        <w:rPr>
          <w:i/>
          <w:lang w:val="en-US"/>
        </w:rPr>
        <w:t>LVDS</w:t>
      </w:r>
      <w:r w:rsidR="001462C6" w:rsidRPr="001462C6">
        <w:rPr>
          <w:i/>
        </w:rPr>
        <w:t xml:space="preserve">, </w:t>
      </w:r>
      <w:r w:rsidR="001462C6" w:rsidRPr="001462C6">
        <w:rPr>
          <w:i/>
          <w:lang w:val="en-US"/>
        </w:rPr>
        <w:t>IBIS</w:t>
      </w:r>
      <w:r w:rsidR="001462C6" w:rsidRPr="001462C6">
        <w:rPr>
          <w:i/>
        </w:rPr>
        <w:t xml:space="preserve">-модель, </w:t>
      </w:r>
      <w:r w:rsidR="001462C6" w:rsidRPr="001462C6">
        <w:rPr>
          <w:i/>
          <w:lang w:val="en-US"/>
        </w:rPr>
        <w:t>SPICE</w:t>
      </w:r>
      <w:r w:rsidR="001462C6" w:rsidRPr="001462C6">
        <w:rPr>
          <w:i/>
        </w:rPr>
        <w:t xml:space="preserve">-модель, передатчики и приёмники </w:t>
      </w:r>
      <w:r w:rsidR="001462C6" w:rsidRPr="001462C6">
        <w:rPr>
          <w:i/>
          <w:lang w:val="en-US"/>
        </w:rPr>
        <w:t>LVDS</w:t>
      </w:r>
      <w:r w:rsidR="001462C6" w:rsidRPr="001462C6">
        <w:rPr>
          <w:i/>
        </w:rPr>
        <w:t>, анализ целостности сигнала</w:t>
      </w:r>
    </w:p>
    <w:p w:rsidR="006076D2" w:rsidRDefault="006076D2" w:rsidP="006076D2">
      <w:pPr>
        <w:pStyle w:val="aa"/>
        <w:rPr>
          <w:i/>
          <w:lang w:val="en-US"/>
        </w:rPr>
      </w:pPr>
      <w:r w:rsidRPr="006076D2">
        <w:rPr>
          <w:i/>
          <w:lang w:val="en-US"/>
        </w:rPr>
        <w:t xml:space="preserve">Keywords: </w:t>
      </w:r>
      <w:r w:rsidR="001462C6" w:rsidRPr="001462C6">
        <w:rPr>
          <w:i/>
          <w:lang w:val="en-US"/>
        </w:rPr>
        <w:t>LVDS, IBIS model, SPICE model, LVDS transmitters and receivers, signal integrity analysis</w:t>
      </w:r>
      <w:r w:rsidRPr="006076D2">
        <w:rPr>
          <w:i/>
          <w:lang w:val="en-US"/>
        </w:rPr>
        <w:t>.</w:t>
      </w:r>
    </w:p>
    <w:p w:rsidR="001462C6" w:rsidRPr="006076D2" w:rsidRDefault="001462C6" w:rsidP="006076D2">
      <w:pPr>
        <w:pStyle w:val="aa"/>
        <w:rPr>
          <w:i/>
          <w:lang w:val="en-US"/>
        </w:rPr>
      </w:pPr>
    </w:p>
    <w:p w:rsidR="00A8443E" w:rsidRPr="001462C6" w:rsidRDefault="00A8443E" w:rsidP="00F6244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62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Современные высокоскоростные последовательные интерфейсы обеспечивают более высокую скорость передачи информации, низкую стоимость, малые габариты, высокую помехоустойчивость, низкое потребление энергии, возможность резервирования, лёгкость встраивания в аппаратуру.</w:t>
      </w:r>
      <w:r w:rsidR="00FB1368" w:rsidRPr="001462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1462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="0099671C" w:rsidRPr="009967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637C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связи, с чем</w:t>
      </w:r>
      <w:r w:rsidRPr="001462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интерфейсы</w:t>
      </w:r>
      <w:r w:rsidR="009967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основе технологии</w:t>
      </w:r>
      <w:r w:rsidRPr="001462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LVDS (</w:t>
      </w:r>
      <w:proofErr w:type="spellStart"/>
      <w:r w:rsidRPr="001462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Low-Voltage</w:t>
      </w:r>
      <w:proofErr w:type="spellEnd"/>
      <w:r w:rsidRPr="001462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1462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Differential</w:t>
      </w:r>
      <w:proofErr w:type="spellEnd"/>
      <w:r w:rsidRPr="001462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1462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Signaling</w:t>
      </w:r>
      <w:proofErr w:type="spellEnd"/>
      <w:r w:rsidRPr="001462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или дифференциальный метод передачи с использованием сигналов низкого уровня) и M-LVDS (</w:t>
      </w:r>
      <w:proofErr w:type="spellStart"/>
      <w:r w:rsidRPr="001462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Multipoint</w:t>
      </w:r>
      <w:proofErr w:type="spellEnd"/>
      <w:r w:rsidRPr="001462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-LVDS, или многоточечный двунаправленный способ обмена информацией)</w:t>
      </w:r>
      <w:r w:rsidR="009967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637C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современной радиоэлектронной аппаратуре </w:t>
      </w:r>
      <w:r w:rsidR="009967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получили наибольшее распространение</w:t>
      </w:r>
      <w:r w:rsidRPr="001462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[1</w:t>
      </w:r>
      <w:r w:rsidR="008828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 2</w:t>
      </w:r>
      <w:r w:rsidRPr="001462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]. Технология LVDS отражена в двух стандартах TIA/EIA-644A и TIA/EIA-899 [2]. </w:t>
      </w:r>
    </w:p>
    <w:p w:rsidR="009417A2" w:rsidRPr="001462C6" w:rsidRDefault="009417A2" w:rsidP="00F6244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62C6">
        <w:rPr>
          <w:rFonts w:ascii="Times New Roman" w:hAnsi="Times New Roman"/>
          <w:bCs/>
          <w:sz w:val="20"/>
          <w:szCs w:val="20"/>
        </w:rPr>
        <w:t xml:space="preserve">Сокращение сроков и затрат на проектирование </w:t>
      </w:r>
      <w:r w:rsidR="00637C81">
        <w:rPr>
          <w:rFonts w:ascii="Times New Roman" w:hAnsi="Times New Roman"/>
          <w:bCs/>
          <w:sz w:val="20"/>
          <w:szCs w:val="20"/>
        </w:rPr>
        <w:t>радиоэлектронной аппаратуры</w:t>
      </w:r>
      <w:r w:rsidRPr="001462C6">
        <w:rPr>
          <w:rFonts w:ascii="Times New Roman" w:hAnsi="Times New Roman"/>
          <w:bCs/>
          <w:sz w:val="20"/>
          <w:szCs w:val="20"/>
        </w:rPr>
        <w:t xml:space="preserve"> обеспечивается моделированием на различных уровнях</w:t>
      </w:r>
      <w:r w:rsidR="0099671C">
        <w:rPr>
          <w:rFonts w:ascii="Times New Roman" w:hAnsi="Times New Roman"/>
          <w:bCs/>
          <w:sz w:val="20"/>
          <w:szCs w:val="20"/>
        </w:rPr>
        <w:t xml:space="preserve"> проектирования</w:t>
      </w:r>
      <w:r w:rsidR="007849CE" w:rsidRPr="001462C6">
        <w:rPr>
          <w:rFonts w:ascii="Times New Roman" w:hAnsi="Times New Roman"/>
          <w:bCs/>
          <w:sz w:val="20"/>
          <w:szCs w:val="20"/>
          <w:lang w:val="en-US"/>
        </w:rPr>
        <w:t> </w:t>
      </w:r>
      <w:r w:rsidR="007849CE" w:rsidRPr="001462C6">
        <w:rPr>
          <w:rFonts w:ascii="Times New Roman" w:hAnsi="Times New Roman"/>
          <w:bCs/>
          <w:sz w:val="20"/>
          <w:szCs w:val="20"/>
        </w:rPr>
        <w:t>[3,</w:t>
      </w:r>
      <w:r w:rsidR="00882848">
        <w:rPr>
          <w:rFonts w:ascii="Times New Roman" w:hAnsi="Times New Roman"/>
          <w:bCs/>
          <w:sz w:val="20"/>
          <w:szCs w:val="20"/>
        </w:rPr>
        <w:t> </w:t>
      </w:r>
      <w:r w:rsidR="007849CE" w:rsidRPr="001462C6">
        <w:rPr>
          <w:rFonts w:ascii="Times New Roman" w:hAnsi="Times New Roman"/>
          <w:bCs/>
          <w:sz w:val="20"/>
          <w:szCs w:val="20"/>
        </w:rPr>
        <w:t>4]</w:t>
      </w:r>
      <w:r w:rsidRPr="001462C6">
        <w:rPr>
          <w:rFonts w:ascii="Times New Roman" w:hAnsi="Times New Roman"/>
          <w:bCs/>
          <w:sz w:val="20"/>
          <w:szCs w:val="20"/>
        </w:rPr>
        <w:t xml:space="preserve">. Наибольшее распространение получило моделирование на схемотехническом уровне, в основе которого </w:t>
      </w:r>
      <w:r w:rsidR="00637C81">
        <w:rPr>
          <w:rFonts w:ascii="Times New Roman" w:hAnsi="Times New Roman"/>
          <w:bCs/>
          <w:sz w:val="20"/>
          <w:szCs w:val="20"/>
        </w:rPr>
        <w:t>заложено использование</w:t>
      </w:r>
      <w:r w:rsidRPr="001462C6">
        <w:rPr>
          <w:rFonts w:ascii="Times New Roman" w:hAnsi="Times New Roman"/>
          <w:bCs/>
          <w:sz w:val="20"/>
          <w:szCs w:val="20"/>
        </w:rPr>
        <w:t xml:space="preserve">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SPICE</w:t>
      </w:r>
      <w:r w:rsidR="00637C81">
        <w:rPr>
          <w:rFonts w:ascii="Times New Roman" w:hAnsi="Times New Roman"/>
          <w:bCs/>
          <w:sz w:val="20"/>
          <w:szCs w:val="20"/>
        </w:rPr>
        <w:t xml:space="preserve"> моделей</w:t>
      </w:r>
      <w:r w:rsidRPr="001462C6">
        <w:rPr>
          <w:rFonts w:ascii="Times New Roman" w:hAnsi="Times New Roman"/>
          <w:bCs/>
          <w:sz w:val="20"/>
          <w:szCs w:val="20"/>
        </w:rPr>
        <w:t xml:space="preserve"> компонентов. </w:t>
      </w:r>
      <w:r w:rsidR="0099671C">
        <w:rPr>
          <w:rFonts w:ascii="Times New Roman" w:hAnsi="Times New Roman"/>
          <w:bCs/>
          <w:sz w:val="20"/>
          <w:szCs w:val="20"/>
        </w:rPr>
        <w:t>Однако</w:t>
      </w:r>
      <w:r w:rsidR="00FB1368" w:rsidRPr="001462C6">
        <w:rPr>
          <w:rFonts w:ascii="Times New Roman" w:hAnsi="Times New Roman"/>
          <w:bCs/>
          <w:sz w:val="20"/>
          <w:szCs w:val="20"/>
        </w:rPr>
        <w:t xml:space="preserve"> и</w:t>
      </w:r>
      <w:r w:rsidRPr="001462C6">
        <w:rPr>
          <w:rFonts w:ascii="Times New Roman" w:hAnsi="Times New Roman"/>
          <w:bCs/>
          <w:sz w:val="20"/>
          <w:szCs w:val="20"/>
        </w:rPr>
        <w:t>спользование</w:t>
      </w:r>
      <w:r w:rsidR="0099671C">
        <w:rPr>
          <w:rFonts w:ascii="Times New Roman" w:hAnsi="Times New Roman"/>
          <w:bCs/>
          <w:sz w:val="20"/>
          <w:szCs w:val="20"/>
        </w:rPr>
        <w:t xml:space="preserve"> </w:t>
      </w:r>
      <w:r w:rsidR="00637C81">
        <w:rPr>
          <w:rFonts w:ascii="Times New Roman" w:hAnsi="Times New Roman"/>
          <w:bCs/>
          <w:sz w:val="20"/>
          <w:szCs w:val="20"/>
        </w:rPr>
        <w:t>этих</w:t>
      </w:r>
      <w:r w:rsidR="0099671C" w:rsidRPr="0099671C">
        <w:rPr>
          <w:rFonts w:ascii="Times New Roman" w:hAnsi="Times New Roman"/>
          <w:bCs/>
          <w:sz w:val="20"/>
          <w:szCs w:val="20"/>
        </w:rPr>
        <w:t xml:space="preserve"> </w:t>
      </w:r>
      <w:r w:rsidR="0099671C">
        <w:rPr>
          <w:rFonts w:ascii="Times New Roman" w:hAnsi="Times New Roman"/>
          <w:bCs/>
          <w:sz w:val="20"/>
          <w:szCs w:val="20"/>
        </w:rPr>
        <w:t>моделей</w:t>
      </w:r>
      <w:r w:rsidRPr="001462C6">
        <w:rPr>
          <w:rFonts w:ascii="Times New Roman" w:hAnsi="Times New Roman"/>
          <w:bCs/>
          <w:sz w:val="20"/>
          <w:szCs w:val="20"/>
        </w:rPr>
        <w:t xml:space="preserve"> затрагивает некоторые моменты, ограничивающие их применение в случае интегральных схем. Возникают аспекты, связанные с коммерческой тайной и сложностью моделиро</w:t>
      </w:r>
      <w:r w:rsidR="00FB1368" w:rsidRPr="001462C6">
        <w:rPr>
          <w:rFonts w:ascii="Times New Roman" w:hAnsi="Times New Roman"/>
          <w:bCs/>
          <w:sz w:val="20"/>
          <w:szCs w:val="20"/>
        </w:rPr>
        <w:t>вания больших интегральных схем,</w:t>
      </w:r>
      <w:r w:rsidRPr="001462C6">
        <w:rPr>
          <w:rFonts w:ascii="Times New Roman" w:hAnsi="Times New Roman"/>
          <w:bCs/>
          <w:sz w:val="20"/>
          <w:szCs w:val="20"/>
        </w:rPr>
        <w:t xml:space="preserve"> </w:t>
      </w:r>
      <w:r w:rsidR="00B26E84">
        <w:rPr>
          <w:rFonts w:ascii="Times New Roman" w:hAnsi="Times New Roman"/>
          <w:bCs/>
          <w:sz w:val="20"/>
          <w:szCs w:val="20"/>
        </w:rPr>
        <w:t>в связи с этим</w:t>
      </w:r>
      <w:r w:rsidRPr="001462C6">
        <w:rPr>
          <w:rFonts w:ascii="Times New Roman" w:hAnsi="Times New Roman"/>
          <w:bCs/>
          <w:sz w:val="20"/>
          <w:szCs w:val="20"/>
        </w:rPr>
        <w:t xml:space="preserve"> в настоящее время наибол</w:t>
      </w:r>
      <w:r w:rsidR="00FB1368" w:rsidRPr="001462C6">
        <w:rPr>
          <w:rFonts w:ascii="Times New Roman" w:hAnsi="Times New Roman"/>
          <w:bCs/>
          <w:sz w:val="20"/>
          <w:szCs w:val="20"/>
        </w:rPr>
        <w:t>ьшее распространение</w:t>
      </w:r>
      <w:r w:rsidR="00212CB3" w:rsidRPr="001462C6">
        <w:rPr>
          <w:rFonts w:ascii="Times New Roman" w:hAnsi="Times New Roman"/>
          <w:bCs/>
          <w:sz w:val="20"/>
          <w:szCs w:val="20"/>
        </w:rPr>
        <w:t xml:space="preserve"> получило</w:t>
      </w:r>
      <w:r w:rsidRPr="001462C6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462C6">
        <w:rPr>
          <w:rFonts w:ascii="Times New Roman" w:hAnsi="Times New Roman"/>
          <w:bCs/>
          <w:sz w:val="20"/>
          <w:szCs w:val="20"/>
        </w:rPr>
        <w:t>макро</w:t>
      </w:r>
      <w:r w:rsidR="00E21FE2">
        <w:rPr>
          <w:rFonts w:ascii="Times New Roman" w:hAnsi="Times New Roman"/>
          <w:bCs/>
          <w:sz w:val="20"/>
          <w:szCs w:val="20"/>
        </w:rPr>
        <w:t>моделирование</w:t>
      </w:r>
      <w:proofErr w:type="spellEnd"/>
      <w:r w:rsidR="00E21FE2">
        <w:rPr>
          <w:rFonts w:ascii="Times New Roman" w:hAnsi="Times New Roman"/>
          <w:bCs/>
          <w:sz w:val="20"/>
          <w:szCs w:val="20"/>
        </w:rPr>
        <w:t>, основанное на использовании</w:t>
      </w:r>
      <w:r w:rsidRPr="001462C6">
        <w:rPr>
          <w:rFonts w:ascii="Times New Roman" w:hAnsi="Times New Roman"/>
          <w:bCs/>
          <w:sz w:val="20"/>
          <w:szCs w:val="20"/>
        </w:rPr>
        <w:t xml:space="preserve">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IBIS</w:t>
      </w:r>
      <w:r w:rsidRPr="001462C6">
        <w:rPr>
          <w:rFonts w:ascii="Times New Roman" w:hAnsi="Times New Roman"/>
          <w:bCs/>
          <w:sz w:val="20"/>
          <w:szCs w:val="20"/>
        </w:rPr>
        <w:t xml:space="preserve">-моделей </w:t>
      </w:r>
      <w:r w:rsidR="00FB1368" w:rsidRPr="001462C6">
        <w:rPr>
          <w:rFonts w:ascii="Times New Roman" w:hAnsi="Times New Roman"/>
          <w:bCs/>
          <w:sz w:val="20"/>
          <w:szCs w:val="20"/>
        </w:rPr>
        <w:t>электронных компонентов</w:t>
      </w:r>
      <w:r w:rsidR="0099671C" w:rsidRPr="001462C6">
        <w:rPr>
          <w:rFonts w:ascii="Times New Roman" w:hAnsi="Times New Roman"/>
          <w:bCs/>
          <w:sz w:val="20"/>
          <w:szCs w:val="20"/>
        </w:rPr>
        <w:t>(ANSI/EIA-656)</w:t>
      </w:r>
      <w:r w:rsidR="0099671C">
        <w:rPr>
          <w:rFonts w:ascii="Times New Roman" w:hAnsi="Times New Roman"/>
          <w:bCs/>
          <w:sz w:val="20"/>
          <w:szCs w:val="20"/>
        </w:rPr>
        <w:t xml:space="preserve"> </w:t>
      </w:r>
      <w:r w:rsidRPr="001462C6">
        <w:rPr>
          <w:rFonts w:ascii="Times New Roman" w:hAnsi="Times New Roman"/>
          <w:bCs/>
          <w:sz w:val="20"/>
          <w:szCs w:val="20"/>
        </w:rPr>
        <w:t>[</w:t>
      </w:r>
      <w:r w:rsidR="00FB1368" w:rsidRPr="001462C6">
        <w:rPr>
          <w:rFonts w:ascii="Times New Roman" w:hAnsi="Times New Roman"/>
          <w:bCs/>
          <w:sz w:val="20"/>
          <w:szCs w:val="20"/>
        </w:rPr>
        <w:t>5, </w:t>
      </w:r>
      <w:r w:rsidR="007849CE" w:rsidRPr="001462C6">
        <w:rPr>
          <w:rFonts w:ascii="Times New Roman" w:hAnsi="Times New Roman"/>
          <w:bCs/>
          <w:sz w:val="20"/>
          <w:szCs w:val="20"/>
        </w:rPr>
        <w:t>6</w:t>
      </w:r>
      <w:r w:rsidRPr="001462C6">
        <w:rPr>
          <w:rFonts w:ascii="Times New Roman" w:hAnsi="Times New Roman"/>
          <w:bCs/>
          <w:sz w:val="20"/>
          <w:szCs w:val="20"/>
        </w:rPr>
        <w:t xml:space="preserve">]. Моделирование с использованием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IBIS</w:t>
      </w:r>
      <w:r w:rsidRPr="001462C6">
        <w:rPr>
          <w:rFonts w:ascii="Times New Roman" w:hAnsi="Times New Roman"/>
          <w:bCs/>
          <w:sz w:val="20"/>
          <w:szCs w:val="20"/>
        </w:rPr>
        <w:t>-моделей позволяет проводить анализ целостности сигналов, изменения потенциала земли, возникновения паразитных колебаний, перекрёстных помех и т.д.</w:t>
      </w:r>
    </w:p>
    <w:p w:rsidR="00A64CA3" w:rsidRPr="001462C6" w:rsidRDefault="00A8443E" w:rsidP="00F62447">
      <w:pPr>
        <w:spacing w:after="0" w:line="240" w:lineRule="auto"/>
        <w:ind w:firstLine="397"/>
        <w:jc w:val="both"/>
        <w:rPr>
          <w:rFonts w:ascii="Times New Roman" w:hAnsi="Times New Roman"/>
          <w:bCs/>
          <w:sz w:val="20"/>
          <w:szCs w:val="20"/>
        </w:rPr>
      </w:pPr>
      <w:r w:rsidRPr="001462C6">
        <w:rPr>
          <w:rFonts w:ascii="Times New Roman" w:hAnsi="Times New Roman"/>
          <w:bCs/>
          <w:sz w:val="20"/>
          <w:szCs w:val="20"/>
          <w:lang w:val="en-US"/>
        </w:rPr>
        <w:lastRenderedPageBreak/>
        <w:t>IBIS</w:t>
      </w:r>
      <w:r w:rsidRPr="001462C6">
        <w:rPr>
          <w:rFonts w:ascii="Times New Roman" w:hAnsi="Times New Roman"/>
          <w:bCs/>
          <w:sz w:val="20"/>
          <w:szCs w:val="20"/>
        </w:rPr>
        <w:t xml:space="preserve">-модель формируется в виде специального файла со строго структурированным описанием. Каждая последующая версия описания поддерживает новые возможности модели, которые включаются в файл в виде дополнений. Все версии совместимы друг с другом. Параметры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IBIS</w:t>
      </w:r>
      <w:r w:rsidRPr="001462C6">
        <w:rPr>
          <w:rFonts w:ascii="Times New Roman" w:hAnsi="Times New Roman"/>
          <w:bCs/>
          <w:sz w:val="20"/>
          <w:szCs w:val="20"/>
        </w:rPr>
        <w:t xml:space="preserve">-моделей формируются на основе знания ВАХ различных логических состояний выводов по постоянному току и передаточных характеристик на нормированной активной нагрузке. </w:t>
      </w:r>
    </w:p>
    <w:p w:rsidR="00A8443E" w:rsidRPr="001462C6" w:rsidRDefault="00A8443E" w:rsidP="00F62447">
      <w:pPr>
        <w:spacing w:after="0" w:line="240" w:lineRule="auto"/>
        <w:ind w:firstLine="397"/>
        <w:jc w:val="both"/>
        <w:rPr>
          <w:rFonts w:ascii="Times New Roman" w:hAnsi="Times New Roman"/>
          <w:bCs/>
          <w:sz w:val="20"/>
          <w:szCs w:val="20"/>
        </w:rPr>
      </w:pPr>
      <w:r w:rsidRPr="001462C6">
        <w:rPr>
          <w:rFonts w:ascii="Times New Roman" w:hAnsi="Times New Roman"/>
          <w:bCs/>
          <w:sz w:val="20"/>
          <w:szCs w:val="20"/>
        </w:rPr>
        <w:t xml:space="preserve">Файл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IBIS</w:t>
      </w:r>
      <w:r w:rsidRPr="001462C6">
        <w:rPr>
          <w:rFonts w:ascii="Times New Roman" w:hAnsi="Times New Roman"/>
          <w:bCs/>
          <w:sz w:val="20"/>
          <w:szCs w:val="20"/>
        </w:rPr>
        <w:t>-модели не является исполняемым файлом и включает в себя: 1) заголовок с общей информаци</w:t>
      </w:r>
      <w:r w:rsidR="00FB1368" w:rsidRPr="001462C6">
        <w:rPr>
          <w:rFonts w:ascii="Times New Roman" w:hAnsi="Times New Roman"/>
          <w:bCs/>
          <w:sz w:val="20"/>
          <w:szCs w:val="20"/>
        </w:rPr>
        <w:t>ей; 2) информацию о выводах; 3) </w:t>
      </w:r>
      <w:r w:rsidRPr="001462C6">
        <w:rPr>
          <w:rFonts w:ascii="Times New Roman" w:hAnsi="Times New Roman"/>
          <w:bCs/>
          <w:sz w:val="20"/>
          <w:szCs w:val="20"/>
        </w:rPr>
        <w:t>вольт-амперные и переходные характеристики.</w:t>
      </w:r>
    </w:p>
    <w:p w:rsidR="00A8443E" w:rsidRPr="001462C6" w:rsidRDefault="00A8443E" w:rsidP="00F62447">
      <w:pPr>
        <w:spacing w:after="0" w:line="240" w:lineRule="auto"/>
        <w:ind w:firstLine="397"/>
        <w:jc w:val="both"/>
        <w:rPr>
          <w:rFonts w:ascii="Times New Roman" w:hAnsi="Times New Roman"/>
          <w:bCs/>
          <w:sz w:val="20"/>
          <w:szCs w:val="20"/>
        </w:rPr>
      </w:pPr>
      <w:r w:rsidRPr="001462C6">
        <w:rPr>
          <w:rFonts w:ascii="Times New Roman" w:hAnsi="Times New Roman"/>
          <w:bCs/>
          <w:sz w:val="20"/>
          <w:szCs w:val="20"/>
        </w:rPr>
        <w:t xml:space="preserve">Описание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IBIS</w:t>
      </w:r>
      <w:r w:rsidRPr="001462C6">
        <w:rPr>
          <w:rFonts w:ascii="Times New Roman" w:hAnsi="Times New Roman"/>
          <w:bCs/>
          <w:sz w:val="20"/>
          <w:szCs w:val="20"/>
        </w:rPr>
        <w:t>-модели соответствует структуре</w:t>
      </w:r>
      <w:r w:rsidR="00FB1368" w:rsidRPr="001462C6">
        <w:rPr>
          <w:rFonts w:ascii="Times New Roman" w:hAnsi="Times New Roman"/>
          <w:bCs/>
          <w:sz w:val="20"/>
          <w:szCs w:val="20"/>
        </w:rPr>
        <w:t>,</w:t>
      </w:r>
      <w:r w:rsidRPr="001462C6">
        <w:rPr>
          <w:rFonts w:ascii="Times New Roman" w:hAnsi="Times New Roman"/>
          <w:bCs/>
          <w:sz w:val="20"/>
          <w:szCs w:val="20"/>
        </w:rPr>
        <w:t xml:space="preserve"> состоящей и</w:t>
      </w:r>
      <w:r w:rsidR="00FB1368" w:rsidRPr="001462C6">
        <w:rPr>
          <w:rFonts w:ascii="Times New Roman" w:hAnsi="Times New Roman"/>
          <w:bCs/>
          <w:sz w:val="20"/>
          <w:szCs w:val="20"/>
        </w:rPr>
        <w:t>з входной и выходной части (</w:t>
      </w:r>
      <w:r w:rsidRPr="001462C6">
        <w:rPr>
          <w:rFonts w:ascii="Times New Roman" w:hAnsi="Times New Roman"/>
          <w:bCs/>
          <w:sz w:val="20"/>
          <w:szCs w:val="20"/>
        </w:rPr>
        <w:t>рис.</w:t>
      </w:r>
      <w:r w:rsidR="00FB1368" w:rsidRPr="001462C6">
        <w:rPr>
          <w:rFonts w:ascii="Times New Roman" w:hAnsi="Times New Roman"/>
          <w:bCs/>
          <w:sz w:val="20"/>
          <w:szCs w:val="20"/>
        </w:rPr>
        <w:t xml:space="preserve"> </w:t>
      </w:r>
      <w:r w:rsidR="00E21FE2">
        <w:rPr>
          <w:rFonts w:ascii="Times New Roman" w:hAnsi="Times New Roman"/>
          <w:bCs/>
          <w:sz w:val="20"/>
          <w:szCs w:val="20"/>
        </w:rPr>
        <w:t>1</w:t>
      </w:r>
      <w:r w:rsidRPr="001462C6">
        <w:rPr>
          <w:rFonts w:ascii="Times New Roman" w:hAnsi="Times New Roman"/>
          <w:bCs/>
          <w:sz w:val="20"/>
          <w:szCs w:val="20"/>
        </w:rPr>
        <w:t>)</w:t>
      </w:r>
      <w:r w:rsidR="00882848">
        <w:rPr>
          <w:rFonts w:ascii="Times New Roman" w:hAnsi="Times New Roman"/>
          <w:bCs/>
          <w:sz w:val="20"/>
          <w:szCs w:val="20"/>
        </w:rPr>
        <w:t xml:space="preserve"> [5</w:t>
      </w:r>
      <w:r w:rsidRPr="001462C6">
        <w:rPr>
          <w:rFonts w:ascii="Times New Roman" w:hAnsi="Times New Roman"/>
          <w:bCs/>
          <w:sz w:val="20"/>
          <w:szCs w:val="20"/>
        </w:rPr>
        <w:t>].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  <w:gridCol w:w="3560"/>
      </w:tblGrid>
      <w:tr w:rsidR="009417A2" w:rsidRPr="001462C6" w:rsidTr="00072FF3">
        <w:tc>
          <w:tcPr>
            <w:tcW w:w="4643" w:type="dxa"/>
          </w:tcPr>
          <w:p w:rsidR="009417A2" w:rsidRPr="001462C6" w:rsidRDefault="00DA70AB" w:rsidP="00F62447">
            <w:pPr>
              <w:ind w:firstLine="39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2C6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71043AD" wp14:editId="2601234F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87630</wp:posOffset>
                  </wp:positionV>
                  <wp:extent cx="1985645" cy="850265"/>
                  <wp:effectExtent l="0" t="0" r="0" b="6985"/>
                  <wp:wrapTight wrapText="bothSides">
                    <wp:wrapPolygon edited="0">
                      <wp:start x="0" y="0"/>
                      <wp:lineTo x="0" y="21294"/>
                      <wp:lineTo x="21344" y="21294"/>
                      <wp:lineTo x="21344" y="0"/>
                      <wp:lineTo x="0" y="0"/>
                    </wp:wrapPolygon>
                  </wp:wrapTight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64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3" w:type="dxa"/>
          </w:tcPr>
          <w:p w:rsidR="009417A2" w:rsidRPr="001462C6" w:rsidRDefault="00DA70AB" w:rsidP="00072FF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2C6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4B450EA" wp14:editId="6490D1DC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33020</wp:posOffset>
                  </wp:positionV>
                  <wp:extent cx="2122170" cy="1064260"/>
                  <wp:effectExtent l="0" t="0" r="0" b="2540"/>
                  <wp:wrapTight wrapText="bothSides">
                    <wp:wrapPolygon edited="0">
                      <wp:start x="0" y="0"/>
                      <wp:lineTo x="0" y="21265"/>
                      <wp:lineTo x="21329" y="21265"/>
                      <wp:lineTo x="21329" y="0"/>
                      <wp:lineTo x="0" y="0"/>
                    </wp:wrapPolygon>
                  </wp:wrapTight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17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70AB" w:rsidRPr="001462C6" w:rsidTr="00072FF3">
        <w:tc>
          <w:tcPr>
            <w:tcW w:w="4643" w:type="dxa"/>
          </w:tcPr>
          <w:p w:rsidR="00DA70AB" w:rsidRPr="00072FF3" w:rsidRDefault="00DA70AB" w:rsidP="00E21FE2">
            <w:pPr>
              <w:ind w:firstLine="397"/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 w:rsidRPr="00072FF3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643" w:type="dxa"/>
          </w:tcPr>
          <w:p w:rsidR="00DA70AB" w:rsidRPr="00072FF3" w:rsidRDefault="00DA70AB" w:rsidP="00E21FE2">
            <w:pPr>
              <w:ind w:firstLine="397"/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 w:rsidRPr="00072FF3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б</w:t>
            </w:r>
          </w:p>
        </w:tc>
      </w:tr>
      <w:tr w:rsidR="009417A2" w:rsidRPr="001462C6" w:rsidTr="00072FF3">
        <w:tc>
          <w:tcPr>
            <w:tcW w:w="9286" w:type="dxa"/>
            <w:gridSpan w:val="2"/>
          </w:tcPr>
          <w:p w:rsidR="009417A2" w:rsidRPr="00072FF3" w:rsidRDefault="00FB1368" w:rsidP="00072FF3">
            <w:pPr>
              <w:ind w:firstLine="397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072FF3">
              <w:rPr>
                <w:rFonts w:ascii="Times New Roman" w:hAnsi="Times New Roman" w:cs="Times New Roman"/>
                <w:i/>
                <w:sz w:val="18"/>
                <w:szCs w:val="18"/>
              </w:rPr>
              <w:t>Рис.</w:t>
            </w:r>
            <w:r w:rsidR="009417A2" w:rsidRPr="00072F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E21FE2" w:rsidRPr="00072FF3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Pr="00072FF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="00553D7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9417A2" w:rsidRPr="00072F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Структура </w:t>
            </w:r>
            <w:r w:rsidR="009417A2" w:rsidRPr="00072FF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IBIS</w:t>
            </w:r>
            <w:r w:rsidR="009417A2" w:rsidRPr="00072F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-модели: а – </w:t>
            </w:r>
            <w:r w:rsidRPr="00072FF3">
              <w:rPr>
                <w:rFonts w:ascii="Times New Roman" w:hAnsi="Times New Roman" w:cs="Times New Roman"/>
                <w:i/>
                <w:sz w:val="18"/>
                <w:szCs w:val="18"/>
              </w:rPr>
              <w:t>входная часть;</w:t>
            </w:r>
            <w:r w:rsidR="009417A2" w:rsidRPr="00072F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 – выходная часть</w:t>
            </w:r>
          </w:p>
        </w:tc>
      </w:tr>
    </w:tbl>
    <w:p w:rsidR="00A8443E" w:rsidRPr="001462C6" w:rsidRDefault="00A8443E" w:rsidP="00072FF3">
      <w:pPr>
        <w:spacing w:before="120" w:after="0" w:line="240" w:lineRule="auto"/>
        <w:ind w:firstLine="397"/>
        <w:jc w:val="both"/>
        <w:rPr>
          <w:rFonts w:ascii="Times New Roman" w:hAnsi="Times New Roman"/>
          <w:bCs/>
          <w:sz w:val="20"/>
          <w:szCs w:val="20"/>
        </w:rPr>
      </w:pPr>
      <w:r w:rsidRPr="001462C6">
        <w:rPr>
          <w:rFonts w:ascii="Times New Roman" w:hAnsi="Times New Roman"/>
          <w:bCs/>
          <w:sz w:val="20"/>
          <w:szCs w:val="20"/>
        </w:rPr>
        <w:t xml:space="preserve">Компоненты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GND</w:t>
      </w:r>
      <w:r w:rsidRPr="001462C6">
        <w:rPr>
          <w:rFonts w:ascii="Times New Roman" w:hAnsi="Times New Roman"/>
          <w:bCs/>
          <w:sz w:val="20"/>
          <w:szCs w:val="20"/>
        </w:rPr>
        <w:t xml:space="preserve">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Clamp</w:t>
      </w:r>
      <w:r w:rsidRPr="001462C6">
        <w:rPr>
          <w:rFonts w:ascii="Times New Roman" w:hAnsi="Times New Roman"/>
          <w:bCs/>
          <w:sz w:val="20"/>
          <w:szCs w:val="20"/>
        </w:rPr>
        <w:t xml:space="preserve"> и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Power</w:t>
      </w:r>
      <w:r w:rsidRPr="001462C6">
        <w:rPr>
          <w:rFonts w:ascii="Times New Roman" w:hAnsi="Times New Roman"/>
          <w:bCs/>
          <w:sz w:val="20"/>
          <w:szCs w:val="20"/>
        </w:rPr>
        <w:t xml:space="preserve">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Clamp</w:t>
      </w:r>
      <w:r w:rsidRPr="001462C6">
        <w:rPr>
          <w:rFonts w:ascii="Times New Roman" w:hAnsi="Times New Roman"/>
          <w:bCs/>
          <w:sz w:val="20"/>
          <w:szCs w:val="20"/>
        </w:rPr>
        <w:t xml:space="preserve"> описываются вольт-амперными характеристиками входных и выходных защитных диодов,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Pulldown</w:t>
      </w:r>
      <w:r w:rsidRPr="001462C6">
        <w:rPr>
          <w:rFonts w:ascii="Times New Roman" w:hAnsi="Times New Roman"/>
          <w:bCs/>
          <w:sz w:val="20"/>
          <w:szCs w:val="20"/>
        </w:rPr>
        <w:t xml:space="preserve"> и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Pullup</w:t>
      </w:r>
      <w:r w:rsidRPr="001462C6">
        <w:rPr>
          <w:rFonts w:ascii="Times New Roman" w:hAnsi="Times New Roman"/>
          <w:bCs/>
          <w:sz w:val="20"/>
          <w:szCs w:val="20"/>
        </w:rPr>
        <w:t xml:space="preserve"> представляют соответственно характеристики выходной части схемы между выводом и землёй с нулевым логическим состоянием на выходе, и выводом и питанием с единичным логическим состоянием на выходе. Временные характеристики отражены в компоненте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Ramp</w:t>
      </w:r>
      <w:r w:rsidRPr="001462C6">
        <w:rPr>
          <w:rFonts w:ascii="Times New Roman" w:hAnsi="Times New Roman"/>
          <w:bCs/>
          <w:sz w:val="20"/>
          <w:szCs w:val="20"/>
        </w:rPr>
        <w:t xml:space="preserve">, </w:t>
      </w:r>
      <w:r w:rsidR="00FB1368" w:rsidRPr="001462C6">
        <w:rPr>
          <w:rFonts w:ascii="Times New Roman" w:hAnsi="Times New Roman"/>
          <w:bCs/>
          <w:sz w:val="20"/>
          <w:szCs w:val="20"/>
        </w:rPr>
        <w:t xml:space="preserve">они </w:t>
      </w:r>
      <w:r w:rsidR="00072FF3">
        <w:rPr>
          <w:rFonts w:ascii="Times New Roman" w:hAnsi="Times New Roman"/>
          <w:bCs/>
          <w:sz w:val="20"/>
          <w:szCs w:val="20"/>
        </w:rPr>
        <w:t>характеризуют</w:t>
      </w:r>
      <w:r w:rsidRPr="001462C6">
        <w:rPr>
          <w:rFonts w:ascii="Times New Roman" w:hAnsi="Times New Roman"/>
          <w:bCs/>
          <w:sz w:val="20"/>
          <w:szCs w:val="20"/>
        </w:rPr>
        <w:t xml:space="preserve"> скорость переключения между логическими уровнями.</w:t>
      </w:r>
    </w:p>
    <w:p w:rsidR="00A8443E" w:rsidRPr="001462C6" w:rsidRDefault="00A8443E" w:rsidP="00F62447">
      <w:pPr>
        <w:spacing w:after="0" w:line="240" w:lineRule="auto"/>
        <w:ind w:firstLine="397"/>
        <w:jc w:val="both"/>
        <w:rPr>
          <w:rFonts w:ascii="Times New Roman" w:hAnsi="Times New Roman"/>
          <w:bCs/>
          <w:sz w:val="20"/>
          <w:szCs w:val="20"/>
        </w:rPr>
      </w:pPr>
      <w:r w:rsidRPr="001462C6">
        <w:rPr>
          <w:rFonts w:ascii="Times New Roman" w:hAnsi="Times New Roman"/>
          <w:bCs/>
          <w:sz w:val="20"/>
          <w:szCs w:val="20"/>
        </w:rPr>
        <w:t xml:space="preserve">Подключение модели к системам автоматизированного проектирования производится с помощью специальных пакетов, в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Cadence</w:t>
      </w:r>
      <w:r w:rsidR="00A64CA3" w:rsidRPr="001462C6">
        <w:rPr>
          <w:rFonts w:ascii="Times New Roman" w:hAnsi="Times New Roman"/>
          <w:bCs/>
          <w:sz w:val="20"/>
          <w:szCs w:val="20"/>
        </w:rPr>
        <w:t xml:space="preserve"> используется</w:t>
      </w:r>
      <w:r w:rsidRPr="001462C6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462C6">
        <w:rPr>
          <w:rFonts w:ascii="Times New Roman" w:hAnsi="Times New Roman"/>
          <w:bCs/>
          <w:sz w:val="20"/>
          <w:szCs w:val="20"/>
          <w:lang w:val="en-US"/>
        </w:rPr>
        <w:t>ModelEditor</w:t>
      </w:r>
      <w:proofErr w:type="spellEnd"/>
      <w:r w:rsidRPr="001462C6">
        <w:rPr>
          <w:rFonts w:ascii="Times New Roman" w:hAnsi="Times New Roman"/>
          <w:bCs/>
          <w:sz w:val="20"/>
          <w:szCs w:val="20"/>
        </w:rPr>
        <w:t xml:space="preserve">. Приложение конвертирует файл с описанием модели компонента формата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IBIS</w:t>
      </w:r>
      <w:r w:rsidRPr="001462C6">
        <w:rPr>
          <w:rFonts w:ascii="Times New Roman" w:hAnsi="Times New Roman"/>
          <w:bCs/>
          <w:sz w:val="20"/>
          <w:szCs w:val="20"/>
        </w:rPr>
        <w:t xml:space="preserve"> в библиотечный файл формата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SPICE</w:t>
      </w:r>
      <w:r w:rsidRPr="001462C6">
        <w:rPr>
          <w:rFonts w:ascii="Times New Roman" w:hAnsi="Times New Roman"/>
          <w:bCs/>
          <w:sz w:val="20"/>
          <w:szCs w:val="20"/>
        </w:rPr>
        <w:t xml:space="preserve">. Для случая передатчика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LVDS</w:t>
      </w:r>
      <w:r w:rsidRPr="001462C6">
        <w:rPr>
          <w:rFonts w:ascii="Times New Roman" w:hAnsi="Times New Roman"/>
          <w:bCs/>
          <w:sz w:val="20"/>
          <w:szCs w:val="20"/>
        </w:rPr>
        <w:t xml:space="preserve"> ds90lv011a библиотечный файл содержит три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SPICE</w:t>
      </w:r>
      <w:r w:rsidR="00FB1368" w:rsidRPr="001462C6">
        <w:rPr>
          <w:rFonts w:ascii="Times New Roman" w:hAnsi="Times New Roman"/>
          <w:bCs/>
          <w:sz w:val="20"/>
          <w:szCs w:val="20"/>
        </w:rPr>
        <w:t xml:space="preserve"> модели: входной вывод</w:t>
      </w:r>
      <w:r w:rsidRPr="001462C6">
        <w:rPr>
          <w:rFonts w:ascii="Times New Roman" w:hAnsi="Times New Roman"/>
          <w:bCs/>
          <w:sz w:val="20"/>
          <w:szCs w:val="20"/>
        </w:rPr>
        <w:t xml:space="preserve"> (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DS</w:t>
      </w:r>
      <w:r w:rsidRPr="001462C6">
        <w:rPr>
          <w:rFonts w:ascii="Times New Roman" w:hAnsi="Times New Roman"/>
          <w:bCs/>
          <w:sz w:val="20"/>
          <w:szCs w:val="20"/>
        </w:rPr>
        <w:t>90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LV</w:t>
      </w:r>
      <w:r w:rsidRPr="001462C6">
        <w:rPr>
          <w:rFonts w:ascii="Times New Roman" w:hAnsi="Times New Roman"/>
          <w:bCs/>
          <w:sz w:val="20"/>
          <w:szCs w:val="20"/>
        </w:rPr>
        <w:t>011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A</w:t>
      </w:r>
      <w:r w:rsidRPr="001462C6">
        <w:rPr>
          <w:rFonts w:ascii="Times New Roman" w:hAnsi="Times New Roman"/>
          <w:bCs/>
          <w:sz w:val="20"/>
          <w:szCs w:val="20"/>
        </w:rPr>
        <w:t>_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DIN</w:t>
      </w:r>
      <w:r w:rsidR="00FB1368" w:rsidRPr="001462C6">
        <w:rPr>
          <w:rFonts w:ascii="Times New Roman" w:hAnsi="Times New Roman"/>
          <w:bCs/>
          <w:sz w:val="20"/>
          <w:szCs w:val="20"/>
        </w:rPr>
        <w:t>)</w:t>
      </w:r>
      <w:r w:rsidRPr="001462C6">
        <w:rPr>
          <w:rFonts w:ascii="Times New Roman" w:hAnsi="Times New Roman"/>
          <w:bCs/>
          <w:sz w:val="20"/>
          <w:szCs w:val="20"/>
        </w:rPr>
        <w:t xml:space="preserve"> и две модели выходных выводов</w:t>
      </w:r>
      <w:r w:rsidR="00FB1368" w:rsidRPr="001462C6">
        <w:rPr>
          <w:rFonts w:ascii="Times New Roman" w:hAnsi="Times New Roman"/>
          <w:bCs/>
          <w:sz w:val="20"/>
          <w:szCs w:val="20"/>
        </w:rPr>
        <w:t>,</w:t>
      </w:r>
      <w:r w:rsidRPr="001462C6">
        <w:rPr>
          <w:rFonts w:ascii="Times New Roman" w:hAnsi="Times New Roman"/>
          <w:bCs/>
          <w:sz w:val="20"/>
          <w:szCs w:val="20"/>
        </w:rPr>
        <w:t xml:space="preserve"> образующих дифференциальную пару (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DS</w:t>
      </w:r>
      <w:r w:rsidRPr="001462C6">
        <w:rPr>
          <w:rFonts w:ascii="Times New Roman" w:hAnsi="Times New Roman"/>
          <w:bCs/>
          <w:sz w:val="20"/>
          <w:szCs w:val="20"/>
        </w:rPr>
        <w:t>90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LV</w:t>
      </w:r>
      <w:r w:rsidRPr="001462C6">
        <w:rPr>
          <w:rFonts w:ascii="Times New Roman" w:hAnsi="Times New Roman"/>
          <w:bCs/>
          <w:sz w:val="20"/>
          <w:szCs w:val="20"/>
        </w:rPr>
        <w:t>011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A</w:t>
      </w:r>
      <w:r w:rsidRPr="001462C6">
        <w:rPr>
          <w:rFonts w:ascii="Times New Roman" w:hAnsi="Times New Roman"/>
          <w:bCs/>
          <w:sz w:val="20"/>
          <w:szCs w:val="20"/>
        </w:rPr>
        <w:t>_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OUTP</w:t>
      </w:r>
      <w:r w:rsidRPr="001462C6">
        <w:rPr>
          <w:rFonts w:ascii="Times New Roman" w:hAnsi="Times New Roman"/>
          <w:bCs/>
          <w:sz w:val="20"/>
          <w:szCs w:val="20"/>
        </w:rPr>
        <w:t xml:space="preserve">,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DS</w:t>
      </w:r>
      <w:r w:rsidRPr="001462C6">
        <w:rPr>
          <w:rFonts w:ascii="Times New Roman" w:hAnsi="Times New Roman"/>
          <w:bCs/>
          <w:sz w:val="20"/>
          <w:szCs w:val="20"/>
        </w:rPr>
        <w:t>90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LV</w:t>
      </w:r>
      <w:r w:rsidRPr="001462C6">
        <w:rPr>
          <w:rFonts w:ascii="Times New Roman" w:hAnsi="Times New Roman"/>
          <w:bCs/>
          <w:sz w:val="20"/>
          <w:szCs w:val="20"/>
        </w:rPr>
        <w:t>011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A</w:t>
      </w:r>
      <w:r w:rsidRPr="001462C6">
        <w:rPr>
          <w:rFonts w:ascii="Times New Roman" w:hAnsi="Times New Roman"/>
          <w:bCs/>
          <w:sz w:val="20"/>
          <w:szCs w:val="20"/>
        </w:rPr>
        <w:t>_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OUTM</w:t>
      </w:r>
      <w:r w:rsidRPr="001462C6">
        <w:rPr>
          <w:rFonts w:ascii="Times New Roman" w:hAnsi="Times New Roman"/>
          <w:bCs/>
          <w:sz w:val="20"/>
          <w:szCs w:val="20"/>
        </w:rPr>
        <w:t>)</w:t>
      </w:r>
      <w:r w:rsidR="00DC1928" w:rsidRPr="001462C6">
        <w:rPr>
          <w:rFonts w:ascii="Times New Roman" w:hAnsi="Times New Roman"/>
          <w:bCs/>
          <w:sz w:val="20"/>
          <w:szCs w:val="20"/>
        </w:rPr>
        <w:t xml:space="preserve"> </w:t>
      </w:r>
      <w:r w:rsidR="00882848">
        <w:rPr>
          <w:rFonts w:ascii="Times New Roman" w:hAnsi="Times New Roman"/>
          <w:bCs/>
          <w:sz w:val="20"/>
          <w:szCs w:val="20"/>
        </w:rPr>
        <w:t>[6</w:t>
      </w:r>
      <w:r w:rsidR="00DC1928" w:rsidRPr="001462C6">
        <w:rPr>
          <w:rFonts w:ascii="Times New Roman" w:hAnsi="Times New Roman"/>
          <w:bCs/>
          <w:sz w:val="20"/>
          <w:szCs w:val="20"/>
        </w:rPr>
        <w:t>]</w:t>
      </w:r>
      <w:r w:rsidRPr="001462C6">
        <w:rPr>
          <w:rFonts w:ascii="Times New Roman" w:hAnsi="Times New Roman"/>
          <w:bCs/>
          <w:sz w:val="20"/>
          <w:szCs w:val="20"/>
        </w:rPr>
        <w:t>.</w:t>
      </w:r>
    </w:p>
    <w:p w:rsidR="00A8443E" w:rsidRPr="001462C6" w:rsidRDefault="00A8443E" w:rsidP="00F62447">
      <w:pPr>
        <w:spacing w:after="0" w:line="240" w:lineRule="auto"/>
        <w:ind w:firstLine="397"/>
        <w:jc w:val="both"/>
        <w:rPr>
          <w:rFonts w:ascii="Times New Roman" w:hAnsi="Times New Roman"/>
          <w:bCs/>
          <w:sz w:val="20"/>
          <w:szCs w:val="20"/>
        </w:rPr>
      </w:pPr>
      <w:r w:rsidRPr="001462C6">
        <w:rPr>
          <w:rFonts w:ascii="Times New Roman" w:hAnsi="Times New Roman"/>
          <w:bCs/>
          <w:sz w:val="20"/>
          <w:szCs w:val="20"/>
        </w:rPr>
        <w:t xml:space="preserve">В качестве примера приводится процедура </w:t>
      </w:r>
      <w:r w:rsidR="003E6ED0">
        <w:rPr>
          <w:rFonts w:ascii="Times New Roman" w:hAnsi="Times New Roman"/>
          <w:bCs/>
          <w:sz w:val="20"/>
          <w:szCs w:val="20"/>
        </w:rPr>
        <w:t xml:space="preserve">временного </w:t>
      </w:r>
      <w:r w:rsidRPr="001462C6">
        <w:rPr>
          <w:rFonts w:ascii="Times New Roman" w:hAnsi="Times New Roman"/>
          <w:bCs/>
          <w:sz w:val="20"/>
          <w:szCs w:val="20"/>
        </w:rPr>
        <w:t>анализа интерфейса</w:t>
      </w:r>
      <w:r w:rsidR="00FB1368" w:rsidRPr="001462C6">
        <w:rPr>
          <w:rFonts w:ascii="Times New Roman" w:hAnsi="Times New Roman"/>
          <w:bCs/>
          <w:sz w:val="20"/>
          <w:szCs w:val="20"/>
        </w:rPr>
        <w:t>,</w:t>
      </w:r>
      <w:r w:rsidRPr="001462C6">
        <w:rPr>
          <w:rFonts w:ascii="Times New Roman" w:hAnsi="Times New Roman"/>
          <w:bCs/>
          <w:sz w:val="20"/>
          <w:szCs w:val="20"/>
        </w:rPr>
        <w:t xml:space="preserve"> состоящего из передатчика DS90LV011A, приёмника DS90LT012A фирмы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Texas</w:t>
      </w:r>
      <w:r w:rsidRPr="001462C6">
        <w:rPr>
          <w:rFonts w:ascii="Times New Roman" w:hAnsi="Times New Roman"/>
          <w:bCs/>
          <w:sz w:val="20"/>
          <w:szCs w:val="20"/>
        </w:rPr>
        <w:t xml:space="preserve">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Instruments</w:t>
      </w:r>
      <w:r w:rsidRPr="001462C6">
        <w:rPr>
          <w:rFonts w:ascii="Times New Roman" w:hAnsi="Times New Roman"/>
          <w:bCs/>
          <w:sz w:val="20"/>
          <w:szCs w:val="20"/>
        </w:rPr>
        <w:t xml:space="preserve"> и линии передачи в виде печатных дорожек, которые образуют полосковую линию. Упрощённо дифференциальную линию передач можно представить в виде двух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SPICE</w:t>
      </w:r>
      <w:r w:rsidRPr="001462C6">
        <w:rPr>
          <w:rFonts w:ascii="Times New Roman" w:hAnsi="Times New Roman"/>
          <w:bCs/>
          <w:sz w:val="20"/>
          <w:szCs w:val="20"/>
        </w:rPr>
        <w:t xml:space="preserve">-моделей линии задержки с условно выбранным волновым сопротивлением </w:t>
      </w:r>
      <w:r w:rsidRPr="001462C6">
        <w:rPr>
          <w:rFonts w:ascii="Times New Roman" w:hAnsi="Times New Roman"/>
          <w:bCs/>
          <w:sz w:val="20"/>
          <w:szCs w:val="20"/>
        </w:rPr>
        <w:lastRenderedPageBreak/>
        <w:t xml:space="preserve">каждой линии 50 Ом и величиной задержки 0,2 нс. Результаты моделирования в программе аналогового и смешанного аналогово-цифрового моделирования </w:t>
      </w:r>
      <w:proofErr w:type="spellStart"/>
      <w:r w:rsidRPr="001462C6">
        <w:rPr>
          <w:rFonts w:ascii="Times New Roman" w:hAnsi="Times New Roman"/>
          <w:bCs/>
          <w:sz w:val="20"/>
          <w:szCs w:val="20"/>
          <w:lang w:val="en-US"/>
        </w:rPr>
        <w:t>PSpice</w:t>
      </w:r>
      <w:proofErr w:type="spellEnd"/>
      <w:r w:rsidRPr="001462C6">
        <w:rPr>
          <w:rFonts w:ascii="Times New Roman" w:hAnsi="Times New Roman"/>
          <w:bCs/>
          <w:sz w:val="20"/>
          <w:szCs w:val="20"/>
        </w:rPr>
        <w:t xml:space="preserve"> пакета </w:t>
      </w:r>
      <w:r w:rsidRPr="001462C6">
        <w:rPr>
          <w:rFonts w:ascii="Times New Roman" w:hAnsi="Times New Roman"/>
          <w:bCs/>
          <w:sz w:val="20"/>
          <w:szCs w:val="20"/>
          <w:lang w:val="en-US"/>
        </w:rPr>
        <w:t>Cadence</w:t>
      </w:r>
      <w:r w:rsidR="006D64A6" w:rsidRPr="001462C6">
        <w:rPr>
          <w:rFonts w:ascii="Times New Roman" w:hAnsi="Times New Roman"/>
          <w:bCs/>
          <w:sz w:val="20"/>
          <w:szCs w:val="20"/>
        </w:rPr>
        <w:t xml:space="preserve"> пр</w:t>
      </w:r>
      <w:r w:rsidR="00FB1368" w:rsidRPr="001462C6">
        <w:rPr>
          <w:rFonts w:ascii="Times New Roman" w:hAnsi="Times New Roman"/>
          <w:bCs/>
          <w:sz w:val="20"/>
          <w:szCs w:val="20"/>
        </w:rPr>
        <w:t>иведены на рис.</w:t>
      </w:r>
      <w:r w:rsidR="006D64A6" w:rsidRPr="001462C6">
        <w:rPr>
          <w:rFonts w:ascii="Times New Roman" w:hAnsi="Times New Roman"/>
          <w:bCs/>
          <w:sz w:val="20"/>
          <w:szCs w:val="20"/>
        </w:rPr>
        <w:t> </w:t>
      </w:r>
      <w:r w:rsidR="003E6ED0">
        <w:rPr>
          <w:rFonts w:ascii="Times New Roman" w:hAnsi="Times New Roman"/>
          <w:bCs/>
          <w:sz w:val="20"/>
          <w:szCs w:val="20"/>
        </w:rPr>
        <w:t>2</w:t>
      </w:r>
      <w:r w:rsidR="006D64A6" w:rsidRPr="001462C6">
        <w:rPr>
          <w:rFonts w:ascii="Times New Roman" w:hAnsi="Times New Roman"/>
          <w:bCs/>
          <w:sz w:val="20"/>
          <w:szCs w:val="20"/>
        </w:rPr>
        <w:t> </w:t>
      </w:r>
      <w:r w:rsidR="00882848">
        <w:rPr>
          <w:rFonts w:ascii="Times New Roman" w:hAnsi="Times New Roman"/>
          <w:bCs/>
          <w:sz w:val="20"/>
          <w:szCs w:val="20"/>
        </w:rPr>
        <w:t>[7</w:t>
      </w:r>
      <w:r w:rsidR="00DC1928" w:rsidRPr="001462C6">
        <w:rPr>
          <w:rFonts w:ascii="Times New Roman" w:hAnsi="Times New Roman"/>
          <w:bCs/>
          <w:sz w:val="20"/>
          <w:szCs w:val="20"/>
        </w:rPr>
        <w:t>]</w:t>
      </w:r>
      <w:r w:rsidRPr="001462C6">
        <w:rPr>
          <w:rFonts w:ascii="Times New Roman" w:hAnsi="Times New Roman"/>
          <w:bCs/>
          <w:sz w:val="20"/>
          <w:szCs w:val="20"/>
        </w:rPr>
        <w:t>.</w:t>
      </w:r>
    </w:p>
    <w:p w:rsidR="00A8443E" w:rsidRPr="001462C6" w:rsidRDefault="00A8443E" w:rsidP="00F6244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62C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4896560" wp14:editId="0602EF11">
            <wp:extent cx="3911311" cy="2463421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449" cy="246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7A2" w:rsidRPr="003E6ED0" w:rsidRDefault="00FB1368" w:rsidP="003E6ED0">
      <w:pPr>
        <w:spacing w:after="0" w:line="240" w:lineRule="auto"/>
        <w:ind w:firstLine="397"/>
        <w:jc w:val="center"/>
        <w:rPr>
          <w:i/>
          <w:sz w:val="18"/>
          <w:szCs w:val="18"/>
        </w:rPr>
      </w:pPr>
      <w:r w:rsidRPr="003E6ED0">
        <w:rPr>
          <w:rFonts w:ascii="Times New Roman" w:hAnsi="Times New Roman"/>
          <w:i/>
          <w:sz w:val="18"/>
          <w:szCs w:val="18"/>
        </w:rPr>
        <w:t>Рис.</w:t>
      </w:r>
      <w:r w:rsidR="009417A2" w:rsidRPr="003E6ED0">
        <w:rPr>
          <w:rFonts w:ascii="Times New Roman" w:hAnsi="Times New Roman"/>
          <w:i/>
          <w:sz w:val="18"/>
          <w:szCs w:val="18"/>
        </w:rPr>
        <w:t xml:space="preserve"> </w:t>
      </w:r>
      <w:r w:rsidR="003E6ED0" w:rsidRPr="003E6ED0">
        <w:rPr>
          <w:rFonts w:ascii="Times New Roman" w:hAnsi="Times New Roman"/>
          <w:i/>
          <w:sz w:val="18"/>
          <w:szCs w:val="18"/>
        </w:rPr>
        <w:t>2</w:t>
      </w:r>
      <w:r w:rsidRPr="003E6ED0">
        <w:rPr>
          <w:rFonts w:ascii="Times New Roman" w:hAnsi="Times New Roman"/>
          <w:i/>
          <w:sz w:val="18"/>
          <w:szCs w:val="18"/>
        </w:rPr>
        <w:t>.</w:t>
      </w:r>
      <w:r w:rsidR="00553D76">
        <w:rPr>
          <w:rFonts w:ascii="Times New Roman" w:hAnsi="Times New Roman"/>
          <w:i/>
          <w:sz w:val="18"/>
          <w:szCs w:val="18"/>
        </w:rPr>
        <w:t xml:space="preserve"> </w:t>
      </w:r>
      <w:r w:rsidR="009417A2" w:rsidRPr="003E6ED0">
        <w:rPr>
          <w:rFonts w:ascii="Times New Roman" w:hAnsi="Times New Roman"/>
          <w:i/>
          <w:sz w:val="18"/>
          <w:szCs w:val="18"/>
        </w:rPr>
        <w:t xml:space="preserve"> Сигналы на в</w:t>
      </w:r>
      <w:r w:rsidR="003E6ED0">
        <w:rPr>
          <w:rFonts w:ascii="Times New Roman" w:hAnsi="Times New Roman"/>
          <w:i/>
          <w:sz w:val="18"/>
          <w:szCs w:val="18"/>
        </w:rPr>
        <w:t>ы</w:t>
      </w:r>
      <w:r w:rsidR="009417A2" w:rsidRPr="003E6ED0">
        <w:rPr>
          <w:rFonts w:ascii="Times New Roman" w:hAnsi="Times New Roman"/>
          <w:i/>
          <w:sz w:val="18"/>
          <w:szCs w:val="18"/>
        </w:rPr>
        <w:t xml:space="preserve">ходе передатчика и </w:t>
      </w:r>
      <w:r w:rsidR="003E6ED0">
        <w:rPr>
          <w:rFonts w:ascii="Times New Roman" w:hAnsi="Times New Roman"/>
          <w:i/>
          <w:sz w:val="18"/>
          <w:szCs w:val="18"/>
        </w:rPr>
        <w:t xml:space="preserve">входе </w:t>
      </w:r>
      <w:r w:rsidR="009417A2" w:rsidRPr="003E6ED0">
        <w:rPr>
          <w:rFonts w:ascii="Times New Roman" w:hAnsi="Times New Roman"/>
          <w:i/>
          <w:sz w:val="18"/>
          <w:szCs w:val="18"/>
        </w:rPr>
        <w:t xml:space="preserve">приёмника </w:t>
      </w:r>
      <w:r w:rsidR="003E6ED0" w:rsidRPr="003E6ED0">
        <w:rPr>
          <w:rFonts w:ascii="Times New Roman" w:hAnsi="Times New Roman"/>
          <w:i/>
          <w:sz w:val="18"/>
          <w:szCs w:val="18"/>
          <w:lang w:val="en-US"/>
        </w:rPr>
        <w:t>LVDS</w:t>
      </w:r>
      <w:r w:rsidR="003E6ED0" w:rsidRPr="003E6ED0">
        <w:rPr>
          <w:rFonts w:ascii="Times New Roman" w:hAnsi="Times New Roman"/>
          <w:i/>
          <w:sz w:val="18"/>
          <w:szCs w:val="18"/>
        </w:rPr>
        <w:t xml:space="preserve"> </w:t>
      </w:r>
      <w:r w:rsidR="009417A2" w:rsidRPr="003E6ED0">
        <w:rPr>
          <w:rFonts w:ascii="Times New Roman" w:hAnsi="Times New Roman"/>
          <w:i/>
          <w:sz w:val="18"/>
          <w:szCs w:val="18"/>
        </w:rPr>
        <w:t xml:space="preserve">интерфейса </w:t>
      </w:r>
    </w:p>
    <w:p w:rsidR="00A8443E" w:rsidRPr="00776940" w:rsidRDefault="00776940" w:rsidP="00553D76">
      <w:pPr>
        <w:spacing w:before="200" w:after="10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76940">
        <w:rPr>
          <w:rFonts w:ascii="Times New Roman" w:hAnsi="Times New Roman" w:cs="Times New Roman"/>
          <w:b/>
          <w:sz w:val="18"/>
          <w:szCs w:val="18"/>
        </w:rPr>
        <w:t>Список литературы</w:t>
      </w:r>
    </w:p>
    <w:p w:rsidR="00A8443E" w:rsidRPr="00776940" w:rsidRDefault="00A8443E" w:rsidP="00F6244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 w:rsidRPr="00553D76">
        <w:rPr>
          <w:rFonts w:ascii="Times New Roman" w:hAnsi="Times New Roman" w:cs="Times New Roman"/>
          <w:sz w:val="18"/>
          <w:szCs w:val="18"/>
        </w:rPr>
        <w:t xml:space="preserve">1. </w:t>
      </w:r>
      <w:r w:rsidRPr="00776940">
        <w:rPr>
          <w:rFonts w:ascii="Times New Roman" w:hAnsi="Times New Roman" w:cs="Times New Roman"/>
          <w:bCs/>
          <w:sz w:val="18"/>
          <w:szCs w:val="18"/>
          <w:lang w:val="en-US"/>
        </w:rPr>
        <w:t>LVDS</w:t>
      </w:r>
      <w:r w:rsidRPr="00553D7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76940">
        <w:rPr>
          <w:rFonts w:ascii="Times New Roman" w:hAnsi="Times New Roman" w:cs="Times New Roman"/>
          <w:bCs/>
          <w:sz w:val="18"/>
          <w:szCs w:val="18"/>
          <w:lang w:val="en-US"/>
        </w:rPr>
        <w:t>Owner</w:t>
      </w:r>
      <w:r w:rsidRPr="00553D76">
        <w:rPr>
          <w:rFonts w:ascii="Times New Roman" w:hAnsi="Times New Roman" w:cs="Times New Roman"/>
          <w:bCs/>
          <w:sz w:val="18"/>
          <w:szCs w:val="18"/>
        </w:rPr>
        <w:t>’</w:t>
      </w:r>
      <w:r w:rsidRPr="00776940">
        <w:rPr>
          <w:rFonts w:ascii="Times New Roman" w:hAnsi="Times New Roman" w:cs="Times New Roman"/>
          <w:bCs/>
          <w:sz w:val="18"/>
          <w:szCs w:val="18"/>
          <w:lang w:val="en-US"/>
        </w:rPr>
        <w:t>s</w:t>
      </w:r>
      <w:r w:rsidRPr="00553D7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76940">
        <w:rPr>
          <w:rFonts w:ascii="Times New Roman" w:hAnsi="Times New Roman" w:cs="Times New Roman"/>
          <w:bCs/>
          <w:sz w:val="18"/>
          <w:szCs w:val="18"/>
          <w:lang w:val="en-US"/>
        </w:rPr>
        <w:t>Manual</w:t>
      </w:r>
      <w:r w:rsidRPr="00553D76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Pr="00776940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Including High-Speed CML and Signal Conditioning, </w:t>
      </w:r>
      <w:r w:rsidRPr="00776940">
        <w:rPr>
          <w:rFonts w:ascii="Times New Roman" w:hAnsi="Times New Roman" w:cs="Times New Roman"/>
          <w:bCs/>
          <w:iCs/>
          <w:sz w:val="18"/>
          <w:szCs w:val="18"/>
          <w:lang w:val="en-US"/>
        </w:rPr>
        <w:t>Fourth Edition</w:t>
      </w:r>
      <w:r w:rsidRPr="00776940">
        <w:rPr>
          <w:rFonts w:ascii="Times New Roman" w:hAnsi="Times New Roman" w:cs="Times New Roman"/>
          <w:sz w:val="18"/>
          <w:szCs w:val="18"/>
          <w:lang w:val="en-US"/>
        </w:rPr>
        <w:t>: Texas Instruments Incorporated</w:t>
      </w:r>
      <w:r w:rsidR="0093062A" w:rsidRPr="00776940">
        <w:rPr>
          <w:rFonts w:ascii="Times New Roman" w:hAnsi="Times New Roman" w:cs="Times New Roman"/>
          <w:sz w:val="18"/>
          <w:szCs w:val="18"/>
          <w:lang w:val="en-US"/>
        </w:rPr>
        <w:t>. –</w:t>
      </w:r>
      <w:r w:rsidRPr="00776940">
        <w:rPr>
          <w:rFonts w:ascii="Times New Roman" w:hAnsi="Times New Roman" w:cs="Times New Roman"/>
          <w:bCs/>
          <w:iCs/>
          <w:sz w:val="18"/>
          <w:szCs w:val="18"/>
          <w:lang w:val="en-US"/>
        </w:rPr>
        <w:t xml:space="preserve"> </w:t>
      </w:r>
      <w:r w:rsidRPr="00776940">
        <w:rPr>
          <w:rFonts w:ascii="Times New Roman" w:hAnsi="Times New Roman" w:cs="Times New Roman"/>
          <w:bCs/>
          <w:sz w:val="18"/>
          <w:szCs w:val="18"/>
          <w:lang w:val="en-US"/>
        </w:rPr>
        <w:t>2008. – 111 </w:t>
      </w:r>
      <w:r w:rsidRPr="00776940">
        <w:rPr>
          <w:rFonts w:ascii="Times New Roman" w:hAnsi="Times New Roman" w:cs="Times New Roman"/>
          <w:bCs/>
          <w:sz w:val="18"/>
          <w:szCs w:val="18"/>
        </w:rPr>
        <w:t>с</w:t>
      </w:r>
      <w:r w:rsidRPr="00776940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. </w:t>
      </w:r>
      <w:hyperlink r:id="rId8" w:history="1">
        <w:r w:rsidRPr="00776940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https</w:t>
        </w:r>
        <w:r w:rsidRPr="00776940">
          <w:rPr>
            <w:rStyle w:val="a3"/>
            <w:rFonts w:ascii="Times New Roman" w:hAnsi="Times New Roman" w:cs="Times New Roman"/>
            <w:bCs/>
            <w:sz w:val="18"/>
            <w:szCs w:val="18"/>
          </w:rPr>
          <w:t>://</w:t>
        </w:r>
        <w:r w:rsidRPr="00776940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www</w:t>
        </w:r>
        <w:r w:rsidRPr="00776940">
          <w:rPr>
            <w:rStyle w:val="a3"/>
            <w:rFonts w:ascii="Times New Roman" w:hAnsi="Times New Roman" w:cs="Times New Roman"/>
            <w:bCs/>
            <w:sz w:val="18"/>
            <w:szCs w:val="18"/>
          </w:rPr>
          <w:t>.</w:t>
        </w:r>
        <w:proofErr w:type="spellStart"/>
        <w:r w:rsidRPr="00776940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ti</w:t>
        </w:r>
        <w:proofErr w:type="spellEnd"/>
        <w:r w:rsidRPr="00776940">
          <w:rPr>
            <w:rStyle w:val="a3"/>
            <w:rFonts w:ascii="Times New Roman" w:hAnsi="Times New Roman" w:cs="Times New Roman"/>
            <w:bCs/>
            <w:sz w:val="18"/>
            <w:szCs w:val="18"/>
          </w:rPr>
          <w:t>.</w:t>
        </w:r>
        <w:r w:rsidRPr="00776940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com</w:t>
        </w:r>
        <w:r w:rsidRPr="00776940">
          <w:rPr>
            <w:rStyle w:val="a3"/>
            <w:rFonts w:ascii="Times New Roman" w:hAnsi="Times New Roman" w:cs="Times New Roman"/>
            <w:bCs/>
            <w:sz w:val="18"/>
            <w:szCs w:val="18"/>
          </w:rPr>
          <w:t>/</w:t>
        </w:r>
        <w:r w:rsidRPr="00776940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lit</w:t>
        </w:r>
        <w:r w:rsidRPr="00776940">
          <w:rPr>
            <w:rStyle w:val="a3"/>
            <w:rFonts w:ascii="Times New Roman" w:hAnsi="Times New Roman" w:cs="Times New Roman"/>
            <w:bCs/>
            <w:sz w:val="18"/>
            <w:szCs w:val="18"/>
          </w:rPr>
          <w:t>/</w:t>
        </w:r>
        <w:proofErr w:type="spellStart"/>
        <w:r w:rsidRPr="00776940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ug</w:t>
        </w:r>
        <w:proofErr w:type="spellEnd"/>
        <w:r w:rsidRPr="00776940">
          <w:rPr>
            <w:rStyle w:val="a3"/>
            <w:rFonts w:ascii="Times New Roman" w:hAnsi="Times New Roman" w:cs="Times New Roman"/>
            <w:bCs/>
            <w:sz w:val="18"/>
            <w:szCs w:val="18"/>
          </w:rPr>
          <w:t>/</w:t>
        </w:r>
        <w:proofErr w:type="spellStart"/>
        <w:r w:rsidRPr="00776940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snla</w:t>
        </w:r>
        <w:proofErr w:type="spellEnd"/>
        <w:r w:rsidRPr="00776940">
          <w:rPr>
            <w:rStyle w:val="a3"/>
            <w:rFonts w:ascii="Times New Roman" w:hAnsi="Times New Roman" w:cs="Times New Roman"/>
            <w:bCs/>
            <w:sz w:val="18"/>
            <w:szCs w:val="18"/>
          </w:rPr>
          <w:t>187/</w:t>
        </w:r>
        <w:proofErr w:type="spellStart"/>
        <w:r w:rsidRPr="00776940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snla</w:t>
        </w:r>
        <w:proofErr w:type="spellEnd"/>
        <w:r w:rsidRPr="00776940">
          <w:rPr>
            <w:rStyle w:val="a3"/>
            <w:rFonts w:ascii="Times New Roman" w:hAnsi="Times New Roman" w:cs="Times New Roman"/>
            <w:bCs/>
            <w:sz w:val="18"/>
            <w:szCs w:val="18"/>
          </w:rPr>
          <w:t>187.</w:t>
        </w:r>
        <w:r w:rsidRPr="00776940">
          <w:rPr>
            <w:rStyle w:val="a3"/>
            <w:rFonts w:ascii="Times New Roman" w:hAnsi="Times New Roman" w:cs="Times New Roman"/>
            <w:bCs/>
            <w:sz w:val="18"/>
            <w:szCs w:val="18"/>
            <w:lang w:val="en-US"/>
          </w:rPr>
          <w:t>pdf</w:t>
        </w:r>
      </w:hyperlink>
      <w:r w:rsidRPr="0077694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76940">
        <w:rPr>
          <w:rFonts w:ascii="Times New Roman" w:hAnsi="Times New Roman" w:cs="Times New Roman"/>
          <w:sz w:val="18"/>
          <w:szCs w:val="18"/>
        </w:rPr>
        <w:t>(дата обращения</w:t>
      </w:r>
      <w:r w:rsidR="008403F4" w:rsidRPr="00776940">
        <w:rPr>
          <w:rFonts w:ascii="Times New Roman" w:hAnsi="Times New Roman" w:cs="Times New Roman"/>
          <w:sz w:val="18"/>
          <w:szCs w:val="18"/>
        </w:rPr>
        <w:t xml:space="preserve"> 16.03</w:t>
      </w:r>
      <w:r w:rsidR="005B6E16" w:rsidRPr="00776940">
        <w:rPr>
          <w:rFonts w:ascii="Times New Roman" w:hAnsi="Times New Roman" w:cs="Times New Roman"/>
          <w:sz w:val="18"/>
          <w:szCs w:val="18"/>
        </w:rPr>
        <w:t>.2020</w:t>
      </w:r>
      <w:r w:rsidRPr="00776940">
        <w:rPr>
          <w:rFonts w:ascii="Times New Roman" w:hAnsi="Times New Roman" w:cs="Times New Roman"/>
          <w:sz w:val="18"/>
          <w:szCs w:val="18"/>
        </w:rPr>
        <w:t xml:space="preserve"> г.).</w:t>
      </w:r>
    </w:p>
    <w:p w:rsidR="00A8443E" w:rsidRPr="00776940" w:rsidRDefault="00A8443E" w:rsidP="00F6244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 w:rsidRPr="00776940">
        <w:rPr>
          <w:rFonts w:ascii="Times New Roman" w:hAnsi="Times New Roman" w:cs="Times New Roman"/>
          <w:sz w:val="18"/>
          <w:szCs w:val="18"/>
          <w:lang w:val="en-US"/>
        </w:rPr>
        <w:t>2. Electrical characteristics of low voltage differential signaling (</w:t>
      </w:r>
      <w:proofErr w:type="spellStart"/>
      <w:r w:rsidRPr="00776940">
        <w:rPr>
          <w:rFonts w:ascii="Times New Roman" w:hAnsi="Times New Roman" w:cs="Times New Roman"/>
          <w:sz w:val="18"/>
          <w:szCs w:val="18"/>
          <w:lang w:val="en-US"/>
        </w:rPr>
        <w:t>lvds</w:t>
      </w:r>
      <w:proofErr w:type="spellEnd"/>
      <w:r w:rsidRPr="00776940">
        <w:rPr>
          <w:rFonts w:ascii="Times New Roman" w:hAnsi="Times New Roman" w:cs="Times New Roman"/>
          <w:sz w:val="18"/>
          <w:szCs w:val="18"/>
          <w:lang w:val="en-US"/>
        </w:rPr>
        <w:t>) interface circuits. TIA</w:t>
      </w:r>
      <w:r w:rsidRPr="00776940">
        <w:rPr>
          <w:rFonts w:ascii="Times New Roman" w:hAnsi="Times New Roman" w:cs="Times New Roman"/>
          <w:sz w:val="18"/>
          <w:szCs w:val="18"/>
        </w:rPr>
        <w:t xml:space="preserve"> </w:t>
      </w:r>
      <w:r w:rsidRPr="00776940">
        <w:rPr>
          <w:rFonts w:ascii="Times New Roman" w:hAnsi="Times New Roman" w:cs="Times New Roman"/>
          <w:sz w:val="18"/>
          <w:szCs w:val="18"/>
          <w:lang w:val="en-US"/>
        </w:rPr>
        <w:t>PN</w:t>
      </w:r>
      <w:r w:rsidRPr="00776940">
        <w:rPr>
          <w:rFonts w:ascii="Times New Roman" w:hAnsi="Times New Roman" w:cs="Times New Roman"/>
          <w:sz w:val="18"/>
          <w:szCs w:val="18"/>
        </w:rPr>
        <w:t xml:space="preserve">-4584 </w:t>
      </w:r>
      <w:r w:rsidRPr="00776940">
        <w:rPr>
          <w:rFonts w:ascii="Times New Roman" w:hAnsi="Times New Roman" w:cs="Times New Roman"/>
          <w:sz w:val="18"/>
          <w:szCs w:val="18"/>
          <w:lang w:val="en-US"/>
        </w:rPr>
        <w:t>Revision</w:t>
      </w:r>
      <w:r w:rsidRPr="00776940">
        <w:rPr>
          <w:rFonts w:ascii="Times New Roman" w:hAnsi="Times New Roman" w:cs="Times New Roman"/>
          <w:sz w:val="18"/>
          <w:szCs w:val="18"/>
        </w:rPr>
        <w:t xml:space="preserve"> 1.2 – </w:t>
      </w:r>
      <w:r w:rsidRPr="00776940">
        <w:rPr>
          <w:rFonts w:ascii="Times New Roman" w:hAnsi="Times New Roman" w:cs="Times New Roman"/>
          <w:sz w:val="18"/>
          <w:szCs w:val="18"/>
          <w:lang w:val="en-US"/>
        </w:rPr>
        <w:t>May</w:t>
      </w:r>
      <w:r w:rsidR="0093062A" w:rsidRPr="00776940">
        <w:rPr>
          <w:rFonts w:ascii="Times New Roman" w:hAnsi="Times New Roman" w:cs="Times New Roman"/>
          <w:sz w:val="18"/>
          <w:szCs w:val="18"/>
        </w:rPr>
        <w:t>,</w:t>
      </w:r>
      <w:r w:rsidRPr="00776940">
        <w:rPr>
          <w:rFonts w:ascii="Times New Roman" w:hAnsi="Times New Roman" w:cs="Times New Roman"/>
          <w:sz w:val="18"/>
          <w:szCs w:val="18"/>
        </w:rPr>
        <w:t xml:space="preserve"> 2000.</w:t>
      </w:r>
    </w:p>
    <w:p w:rsidR="00882848" w:rsidRPr="00882848" w:rsidRDefault="007849CE" w:rsidP="00F6244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 w:rsidRPr="00776940">
        <w:rPr>
          <w:rFonts w:ascii="Times New Roman" w:hAnsi="Times New Roman" w:cs="Times New Roman"/>
          <w:sz w:val="18"/>
          <w:szCs w:val="18"/>
        </w:rPr>
        <w:t xml:space="preserve">3. </w:t>
      </w:r>
      <w:proofErr w:type="spellStart"/>
      <w:r w:rsidR="00882848" w:rsidRPr="00B26E84">
        <w:rPr>
          <w:rFonts w:ascii="Times New Roman" w:hAnsi="Times New Roman" w:cs="Times New Roman"/>
          <w:i/>
          <w:sz w:val="18"/>
          <w:szCs w:val="18"/>
        </w:rPr>
        <w:t>Чумаров</w:t>
      </w:r>
      <w:proofErr w:type="spellEnd"/>
      <w:r w:rsidR="00882848" w:rsidRPr="00B26E84">
        <w:rPr>
          <w:rFonts w:ascii="Times New Roman" w:hAnsi="Times New Roman" w:cs="Times New Roman"/>
          <w:i/>
          <w:sz w:val="18"/>
          <w:szCs w:val="18"/>
        </w:rPr>
        <w:t xml:space="preserve"> С.Г., Чернов В.К.</w:t>
      </w:r>
      <w:r w:rsidR="00882848" w:rsidRPr="00882848">
        <w:rPr>
          <w:rFonts w:ascii="Times New Roman" w:hAnsi="Times New Roman" w:cs="Times New Roman"/>
          <w:sz w:val="18"/>
          <w:szCs w:val="18"/>
        </w:rPr>
        <w:t xml:space="preserve"> Исследование мостового усилителя тока с ПИ </w:t>
      </w:r>
      <w:proofErr w:type="gramStart"/>
      <w:r w:rsidR="00882848" w:rsidRPr="00882848">
        <w:rPr>
          <w:rFonts w:ascii="Times New Roman" w:hAnsi="Times New Roman" w:cs="Times New Roman"/>
          <w:sz w:val="18"/>
          <w:szCs w:val="18"/>
        </w:rPr>
        <w:t>регулированием  /</w:t>
      </w:r>
      <w:proofErr w:type="gramEnd"/>
      <w:r w:rsidR="00882848" w:rsidRPr="00882848">
        <w:rPr>
          <w:rFonts w:ascii="Times New Roman" w:hAnsi="Times New Roman" w:cs="Times New Roman"/>
          <w:sz w:val="18"/>
          <w:szCs w:val="18"/>
        </w:rPr>
        <w:t xml:space="preserve">/ САПР и моделирование в современной электронике: </w:t>
      </w:r>
      <w:proofErr w:type="spellStart"/>
      <w:r w:rsidR="00882848" w:rsidRPr="00882848">
        <w:rPr>
          <w:rFonts w:ascii="Times New Roman" w:hAnsi="Times New Roman" w:cs="Times New Roman"/>
          <w:sz w:val="18"/>
          <w:szCs w:val="18"/>
        </w:rPr>
        <w:t>cб</w:t>
      </w:r>
      <w:proofErr w:type="spellEnd"/>
      <w:r w:rsidR="00882848" w:rsidRPr="00882848">
        <w:rPr>
          <w:rFonts w:ascii="Times New Roman" w:hAnsi="Times New Roman" w:cs="Times New Roman"/>
          <w:sz w:val="18"/>
          <w:szCs w:val="18"/>
        </w:rPr>
        <w:t xml:space="preserve">. науч. тр. III </w:t>
      </w:r>
      <w:proofErr w:type="spellStart"/>
      <w:r w:rsidR="00882848" w:rsidRPr="00882848">
        <w:rPr>
          <w:rFonts w:ascii="Times New Roman" w:hAnsi="Times New Roman" w:cs="Times New Roman"/>
          <w:sz w:val="18"/>
          <w:szCs w:val="18"/>
        </w:rPr>
        <w:t>Междунар</w:t>
      </w:r>
      <w:proofErr w:type="spellEnd"/>
      <w:r w:rsidR="00882848" w:rsidRPr="00882848">
        <w:rPr>
          <w:rFonts w:ascii="Times New Roman" w:hAnsi="Times New Roman" w:cs="Times New Roman"/>
          <w:sz w:val="18"/>
          <w:szCs w:val="18"/>
        </w:rPr>
        <w:t>. науч.-</w:t>
      </w:r>
      <w:proofErr w:type="spellStart"/>
      <w:r w:rsidR="00882848" w:rsidRPr="00882848">
        <w:rPr>
          <w:rFonts w:ascii="Times New Roman" w:hAnsi="Times New Roman" w:cs="Times New Roman"/>
          <w:sz w:val="18"/>
          <w:szCs w:val="18"/>
        </w:rPr>
        <w:t>практ</w:t>
      </w:r>
      <w:proofErr w:type="spellEnd"/>
      <w:r w:rsidR="00882848" w:rsidRPr="00882848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882848" w:rsidRPr="00882848">
        <w:rPr>
          <w:rFonts w:ascii="Times New Roman" w:hAnsi="Times New Roman" w:cs="Times New Roman"/>
          <w:sz w:val="18"/>
          <w:szCs w:val="18"/>
        </w:rPr>
        <w:t>конф</w:t>
      </w:r>
      <w:proofErr w:type="spellEnd"/>
      <w:r w:rsidR="00882848" w:rsidRPr="00882848">
        <w:rPr>
          <w:rFonts w:ascii="Times New Roman" w:hAnsi="Times New Roman" w:cs="Times New Roman"/>
          <w:sz w:val="18"/>
          <w:szCs w:val="18"/>
        </w:rPr>
        <w:t>. – Брянск: БГТУ, 2019. – С. 321-324</w:t>
      </w:r>
      <w:r w:rsidR="00E443B8">
        <w:rPr>
          <w:rFonts w:ascii="Times New Roman" w:hAnsi="Times New Roman" w:cs="Times New Roman"/>
          <w:sz w:val="18"/>
          <w:szCs w:val="18"/>
        </w:rPr>
        <w:t>.</w:t>
      </w:r>
    </w:p>
    <w:p w:rsidR="008403F4" w:rsidRPr="00882848" w:rsidRDefault="007849CE" w:rsidP="00F6244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 w:rsidRPr="00776940">
        <w:rPr>
          <w:rFonts w:ascii="Times New Roman" w:hAnsi="Times New Roman" w:cs="Times New Roman"/>
          <w:sz w:val="18"/>
          <w:szCs w:val="18"/>
        </w:rPr>
        <w:t xml:space="preserve">4. </w:t>
      </w:r>
      <w:proofErr w:type="spellStart"/>
      <w:r w:rsidR="00882848" w:rsidRPr="00B26E84">
        <w:rPr>
          <w:rFonts w:ascii="Times New Roman" w:hAnsi="Times New Roman" w:cs="Times New Roman"/>
          <w:i/>
          <w:sz w:val="18"/>
          <w:szCs w:val="18"/>
        </w:rPr>
        <w:t>Чумаров</w:t>
      </w:r>
      <w:proofErr w:type="spellEnd"/>
      <w:r w:rsidR="00882848" w:rsidRPr="00B26E84">
        <w:rPr>
          <w:rFonts w:ascii="Times New Roman" w:hAnsi="Times New Roman" w:cs="Times New Roman"/>
          <w:i/>
          <w:sz w:val="18"/>
          <w:szCs w:val="18"/>
        </w:rPr>
        <w:t xml:space="preserve"> С.Г., Милкин Ю.С.</w:t>
      </w:r>
      <w:r w:rsidR="00882848" w:rsidRPr="00882848">
        <w:rPr>
          <w:rFonts w:ascii="Times New Roman" w:hAnsi="Times New Roman" w:cs="Times New Roman"/>
          <w:sz w:val="18"/>
          <w:szCs w:val="18"/>
        </w:rPr>
        <w:t xml:space="preserve"> Особенности реализации и применения программно-определяемых радиосистем // Динамика нелинейных дискретных электротехнических и электронных систем: материалы 13-й </w:t>
      </w:r>
      <w:proofErr w:type="spellStart"/>
      <w:r w:rsidR="00882848" w:rsidRPr="00882848">
        <w:rPr>
          <w:rFonts w:ascii="Times New Roman" w:hAnsi="Times New Roman" w:cs="Times New Roman"/>
          <w:sz w:val="18"/>
          <w:szCs w:val="18"/>
        </w:rPr>
        <w:t>Всерос</w:t>
      </w:r>
      <w:proofErr w:type="spellEnd"/>
      <w:r w:rsidR="00882848" w:rsidRPr="00882848">
        <w:rPr>
          <w:rFonts w:ascii="Times New Roman" w:hAnsi="Times New Roman" w:cs="Times New Roman"/>
          <w:sz w:val="18"/>
          <w:szCs w:val="18"/>
        </w:rPr>
        <w:t>. науч.-</w:t>
      </w:r>
      <w:proofErr w:type="spellStart"/>
      <w:r w:rsidR="00882848" w:rsidRPr="00882848">
        <w:rPr>
          <w:rFonts w:ascii="Times New Roman" w:hAnsi="Times New Roman" w:cs="Times New Roman"/>
          <w:sz w:val="18"/>
          <w:szCs w:val="18"/>
        </w:rPr>
        <w:t>практ</w:t>
      </w:r>
      <w:proofErr w:type="spellEnd"/>
      <w:r w:rsidR="00882848" w:rsidRPr="00882848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882848" w:rsidRPr="00882848">
        <w:rPr>
          <w:rFonts w:ascii="Times New Roman" w:hAnsi="Times New Roman" w:cs="Times New Roman"/>
          <w:sz w:val="18"/>
          <w:szCs w:val="18"/>
        </w:rPr>
        <w:t>конф</w:t>
      </w:r>
      <w:proofErr w:type="spellEnd"/>
      <w:r w:rsidR="00882848" w:rsidRPr="00882848">
        <w:rPr>
          <w:rFonts w:ascii="Times New Roman" w:hAnsi="Times New Roman" w:cs="Times New Roman"/>
          <w:sz w:val="18"/>
          <w:szCs w:val="18"/>
        </w:rPr>
        <w:t>. – Чебоксары: Изд-во Чуваш. ун-та, 2019. – С. 442-443.</w:t>
      </w:r>
    </w:p>
    <w:p w:rsidR="00A8443E" w:rsidRPr="00E443B8" w:rsidRDefault="00882848" w:rsidP="00F6244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5</w:t>
      </w:r>
      <w:r w:rsidR="00A8443E" w:rsidRPr="00776940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="00A8443E" w:rsidRPr="00776940">
        <w:rPr>
          <w:rFonts w:ascii="Times New Roman" w:hAnsi="Times New Roman" w:cs="Times New Roman"/>
          <w:i/>
          <w:sz w:val="18"/>
          <w:szCs w:val="18"/>
          <w:lang w:val="en-US"/>
        </w:rPr>
        <w:t>Bonnie Baker</w:t>
      </w:r>
      <w:r w:rsidR="00B26E84" w:rsidRPr="00B26E84">
        <w:rPr>
          <w:rFonts w:ascii="Times New Roman" w:hAnsi="Times New Roman" w:cs="Times New Roman"/>
          <w:i/>
          <w:sz w:val="18"/>
          <w:szCs w:val="18"/>
          <w:lang w:val="en-US"/>
        </w:rPr>
        <w:t>.</w:t>
      </w:r>
      <w:r w:rsidR="00A8443E" w:rsidRPr="00776940">
        <w:rPr>
          <w:rFonts w:ascii="Times New Roman" w:hAnsi="Times New Roman" w:cs="Times New Roman"/>
          <w:sz w:val="18"/>
          <w:szCs w:val="18"/>
          <w:lang w:val="en-US"/>
        </w:rPr>
        <w:t xml:space="preserve"> The IBIS model: A conduit into signal-integrity analysis, Part 1 // Analog Applications Journal – Texas Instruments, 4Q</w:t>
      </w:r>
      <w:r w:rsidR="008950CA" w:rsidRPr="00776940">
        <w:rPr>
          <w:rFonts w:ascii="Times New Roman" w:hAnsi="Times New Roman" w:cs="Times New Roman"/>
          <w:sz w:val="18"/>
          <w:szCs w:val="18"/>
          <w:lang w:val="en-US"/>
        </w:rPr>
        <w:t>. –</w:t>
      </w:r>
      <w:r w:rsidR="00A8443E" w:rsidRPr="00776940">
        <w:rPr>
          <w:rFonts w:ascii="Times New Roman" w:hAnsi="Times New Roman" w:cs="Times New Roman"/>
          <w:sz w:val="18"/>
          <w:szCs w:val="18"/>
          <w:lang w:val="en-US"/>
        </w:rPr>
        <w:t xml:space="preserve"> 2010. – </w:t>
      </w:r>
      <w:r w:rsidR="00A8443E" w:rsidRPr="00776940">
        <w:rPr>
          <w:rFonts w:ascii="Times New Roman" w:hAnsi="Times New Roman" w:cs="Times New Roman"/>
          <w:sz w:val="18"/>
          <w:szCs w:val="18"/>
        </w:rPr>
        <w:t>С</w:t>
      </w:r>
      <w:r w:rsidR="00A8443E" w:rsidRPr="00776940">
        <w:rPr>
          <w:rFonts w:ascii="Times New Roman" w:hAnsi="Times New Roman" w:cs="Times New Roman"/>
          <w:sz w:val="18"/>
          <w:szCs w:val="18"/>
          <w:lang w:val="en-US"/>
        </w:rPr>
        <w:t xml:space="preserve">. 11-16. </w:t>
      </w:r>
      <w:hyperlink r:id="rId9" w:history="1"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https</w:t>
        </w:r>
        <w:r w:rsidR="00A8443E" w:rsidRPr="00E443B8">
          <w:rPr>
            <w:rStyle w:val="a3"/>
            <w:rFonts w:ascii="Times New Roman" w:hAnsi="Times New Roman" w:cs="Times New Roman"/>
            <w:sz w:val="18"/>
            <w:szCs w:val="18"/>
          </w:rPr>
          <w:t>://</w:t>
        </w:r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="00A8443E" w:rsidRPr="00E443B8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ti</w:t>
        </w:r>
        <w:proofErr w:type="spellEnd"/>
        <w:r w:rsidR="00A8443E" w:rsidRPr="00E443B8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com</w:t>
        </w:r>
        <w:r w:rsidR="00A8443E" w:rsidRPr="00E443B8">
          <w:rPr>
            <w:rStyle w:val="a3"/>
            <w:rFonts w:ascii="Times New Roman" w:hAnsi="Times New Roman" w:cs="Times New Roman"/>
            <w:sz w:val="18"/>
            <w:szCs w:val="18"/>
          </w:rPr>
          <w:t>/</w:t>
        </w:r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lit</w:t>
        </w:r>
        <w:r w:rsidR="00A8443E" w:rsidRPr="00E443B8">
          <w:rPr>
            <w:rStyle w:val="a3"/>
            <w:rFonts w:ascii="Times New Roman" w:hAnsi="Times New Roman" w:cs="Times New Roman"/>
            <w:sz w:val="18"/>
            <w:szCs w:val="18"/>
          </w:rPr>
          <w:t>/</w:t>
        </w:r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an</w:t>
        </w:r>
        <w:r w:rsidR="00A8443E" w:rsidRPr="00E443B8">
          <w:rPr>
            <w:rStyle w:val="a3"/>
            <w:rFonts w:ascii="Times New Roman" w:hAnsi="Times New Roman" w:cs="Times New Roman"/>
            <w:sz w:val="18"/>
            <w:szCs w:val="18"/>
          </w:rPr>
          <w:t xml:space="preserve">/ </w:t>
        </w:r>
        <w:proofErr w:type="spellStart"/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slyt</w:t>
        </w:r>
        <w:proofErr w:type="spellEnd"/>
        <w:r w:rsidR="00A8443E" w:rsidRPr="00E443B8">
          <w:rPr>
            <w:rStyle w:val="a3"/>
            <w:rFonts w:ascii="Times New Roman" w:hAnsi="Times New Roman" w:cs="Times New Roman"/>
            <w:sz w:val="18"/>
            <w:szCs w:val="18"/>
          </w:rPr>
          <w:t>388/</w:t>
        </w:r>
        <w:proofErr w:type="spellStart"/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slyt</w:t>
        </w:r>
        <w:proofErr w:type="spellEnd"/>
        <w:r w:rsidR="00A8443E" w:rsidRPr="00E443B8">
          <w:rPr>
            <w:rStyle w:val="a3"/>
            <w:rFonts w:ascii="Times New Roman" w:hAnsi="Times New Roman" w:cs="Times New Roman"/>
            <w:sz w:val="18"/>
            <w:szCs w:val="18"/>
          </w:rPr>
          <w:t>388.</w:t>
        </w:r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pdf</w:t>
        </w:r>
      </w:hyperlink>
      <w:r w:rsidR="005B6E16" w:rsidRPr="00E443B8">
        <w:rPr>
          <w:rFonts w:ascii="Times New Roman" w:hAnsi="Times New Roman" w:cs="Times New Roman"/>
          <w:sz w:val="18"/>
          <w:szCs w:val="18"/>
        </w:rPr>
        <w:t xml:space="preserve"> (</w:t>
      </w:r>
      <w:r w:rsidR="005B6E16" w:rsidRPr="00776940">
        <w:rPr>
          <w:rFonts w:ascii="Times New Roman" w:hAnsi="Times New Roman" w:cs="Times New Roman"/>
          <w:sz w:val="18"/>
          <w:szCs w:val="18"/>
        </w:rPr>
        <w:t>дата</w:t>
      </w:r>
      <w:r w:rsidR="005B6E16" w:rsidRPr="00E443B8">
        <w:rPr>
          <w:rFonts w:ascii="Times New Roman" w:hAnsi="Times New Roman" w:cs="Times New Roman"/>
          <w:sz w:val="18"/>
          <w:szCs w:val="18"/>
        </w:rPr>
        <w:t xml:space="preserve"> </w:t>
      </w:r>
      <w:r w:rsidR="005B6E16" w:rsidRPr="00776940">
        <w:rPr>
          <w:rFonts w:ascii="Times New Roman" w:hAnsi="Times New Roman" w:cs="Times New Roman"/>
          <w:sz w:val="18"/>
          <w:szCs w:val="18"/>
        </w:rPr>
        <w:t>обращения</w:t>
      </w:r>
      <w:r w:rsidR="005B6E16" w:rsidRPr="00E443B8">
        <w:rPr>
          <w:rFonts w:ascii="Times New Roman" w:hAnsi="Times New Roman" w:cs="Times New Roman"/>
          <w:sz w:val="18"/>
          <w:szCs w:val="18"/>
        </w:rPr>
        <w:t xml:space="preserve"> 16.03.2020</w:t>
      </w:r>
      <w:r w:rsidR="005B6E16" w:rsidRPr="00B26E84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A8443E" w:rsidRPr="00776940">
        <w:rPr>
          <w:rFonts w:ascii="Times New Roman" w:hAnsi="Times New Roman" w:cs="Times New Roman"/>
          <w:sz w:val="18"/>
          <w:szCs w:val="18"/>
        </w:rPr>
        <w:t>г</w:t>
      </w:r>
      <w:r w:rsidR="00A8443E" w:rsidRPr="00E443B8">
        <w:rPr>
          <w:rFonts w:ascii="Times New Roman" w:hAnsi="Times New Roman" w:cs="Times New Roman"/>
          <w:sz w:val="18"/>
          <w:szCs w:val="18"/>
        </w:rPr>
        <w:t>.)</w:t>
      </w:r>
      <w:r w:rsidR="00E443B8">
        <w:rPr>
          <w:rFonts w:ascii="Times New Roman" w:hAnsi="Times New Roman" w:cs="Times New Roman"/>
          <w:sz w:val="18"/>
          <w:szCs w:val="18"/>
        </w:rPr>
        <w:t>.</w:t>
      </w:r>
    </w:p>
    <w:p w:rsidR="00A8443E" w:rsidRPr="00776940" w:rsidRDefault="00882848" w:rsidP="00F6244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6</w:t>
      </w:r>
      <w:r w:rsidR="00A8443E" w:rsidRPr="00B26E84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bookmarkStart w:id="0" w:name="&amp;lid=en_US_folder_p_tech_docs_sim_models"/>
      <w:r w:rsidR="00A8443E" w:rsidRPr="00776940">
        <w:rPr>
          <w:rFonts w:ascii="Times New Roman" w:hAnsi="Times New Roman" w:cs="Times New Roman"/>
          <w:sz w:val="18"/>
          <w:szCs w:val="18"/>
        </w:rPr>
        <w:fldChar w:fldCharType="begin"/>
      </w:r>
      <w:r w:rsidR="00A8443E" w:rsidRPr="00B26E84">
        <w:rPr>
          <w:rFonts w:ascii="Times New Roman" w:hAnsi="Times New Roman" w:cs="Times New Roman"/>
          <w:sz w:val="18"/>
          <w:szCs w:val="18"/>
          <w:lang w:val="en-US"/>
        </w:rPr>
        <w:instrText xml:space="preserve"> HYPERLINK "http://www.ti.com/lit/zip/snlm04</w:instrText>
      </w:r>
      <w:r w:rsidR="00A8443E" w:rsidRPr="00776940">
        <w:rPr>
          <w:rFonts w:ascii="Times New Roman" w:hAnsi="Times New Roman" w:cs="Times New Roman"/>
          <w:sz w:val="18"/>
          <w:szCs w:val="18"/>
        </w:rPr>
        <w:instrText xml:space="preserve">7" </w:instrText>
      </w:r>
      <w:r w:rsidR="00A8443E" w:rsidRPr="00776940">
        <w:rPr>
          <w:rFonts w:ascii="Times New Roman" w:hAnsi="Times New Roman" w:cs="Times New Roman"/>
          <w:sz w:val="18"/>
          <w:szCs w:val="18"/>
        </w:rPr>
        <w:fldChar w:fldCharType="separate"/>
      </w:r>
      <w:r w:rsidR="00A8443E" w:rsidRPr="00776940">
        <w:rPr>
          <w:rFonts w:ascii="Times New Roman" w:hAnsi="Times New Roman" w:cs="Times New Roman"/>
          <w:sz w:val="18"/>
          <w:szCs w:val="18"/>
          <w:lang w:val="en-US"/>
        </w:rPr>
        <w:t>DS</w:t>
      </w:r>
      <w:r w:rsidR="00A8443E" w:rsidRPr="00776940">
        <w:rPr>
          <w:rFonts w:ascii="Times New Roman" w:hAnsi="Times New Roman" w:cs="Times New Roman"/>
          <w:sz w:val="18"/>
          <w:szCs w:val="18"/>
        </w:rPr>
        <w:t>90</w:t>
      </w:r>
      <w:r w:rsidR="00A8443E" w:rsidRPr="00776940">
        <w:rPr>
          <w:rFonts w:ascii="Times New Roman" w:hAnsi="Times New Roman" w:cs="Times New Roman"/>
          <w:sz w:val="18"/>
          <w:szCs w:val="18"/>
          <w:lang w:val="en-US"/>
        </w:rPr>
        <w:t>LV</w:t>
      </w:r>
      <w:r w:rsidR="00A8443E" w:rsidRPr="00776940">
        <w:rPr>
          <w:rFonts w:ascii="Times New Roman" w:hAnsi="Times New Roman" w:cs="Times New Roman"/>
          <w:sz w:val="18"/>
          <w:szCs w:val="18"/>
        </w:rPr>
        <w:t>011</w:t>
      </w:r>
      <w:r w:rsidR="00A8443E" w:rsidRPr="00776940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A8443E" w:rsidRPr="00776940">
        <w:rPr>
          <w:rFonts w:ascii="Times New Roman" w:hAnsi="Times New Roman" w:cs="Times New Roman"/>
          <w:sz w:val="18"/>
          <w:szCs w:val="18"/>
        </w:rPr>
        <w:t xml:space="preserve"> </w:t>
      </w:r>
      <w:r w:rsidR="00A8443E" w:rsidRPr="00776940">
        <w:rPr>
          <w:rFonts w:ascii="Times New Roman" w:hAnsi="Times New Roman" w:cs="Times New Roman"/>
          <w:sz w:val="18"/>
          <w:szCs w:val="18"/>
          <w:lang w:val="en-US"/>
        </w:rPr>
        <w:t>IBIS</w:t>
      </w:r>
      <w:r w:rsidR="00A8443E" w:rsidRPr="00776940">
        <w:rPr>
          <w:rFonts w:ascii="Times New Roman" w:hAnsi="Times New Roman" w:cs="Times New Roman"/>
          <w:sz w:val="18"/>
          <w:szCs w:val="18"/>
        </w:rPr>
        <w:t xml:space="preserve"> </w:t>
      </w:r>
      <w:r w:rsidR="00A8443E" w:rsidRPr="00776940">
        <w:rPr>
          <w:rFonts w:ascii="Times New Roman" w:hAnsi="Times New Roman" w:cs="Times New Roman"/>
          <w:sz w:val="18"/>
          <w:szCs w:val="18"/>
          <w:lang w:val="en-US"/>
        </w:rPr>
        <w:t>Model</w:t>
      </w:r>
      <w:r w:rsidR="00A8443E" w:rsidRPr="00776940">
        <w:rPr>
          <w:rFonts w:ascii="Times New Roman" w:hAnsi="Times New Roman" w:cs="Times New Roman"/>
          <w:sz w:val="18"/>
          <w:szCs w:val="18"/>
          <w:lang w:val="en-US"/>
        </w:rPr>
        <w:fldChar w:fldCharType="end"/>
      </w:r>
      <w:bookmarkEnd w:id="0"/>
      <w:r w:rsidR="00A8443E" w:rsidRPr="00776940">
        <w:rPr>
          <w:rFonts w:ascii="Times New Roman" w:hAnsi="Times New Roman" w:cs="Times New Roman"/>
          <w:sz w:val="18"/>
          <w:szCs w:val="18"/>
        </w:rPr>
        <w:t xml:space="preserve">. </w:t>
      </w:r>
      <w:hyperlink r:id="rId10" w:history="1"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http</w:t>
        </w:r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</w:rPr>
          <w:t>://</w:t>
        </w:r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ti</w:t>
        </w:r>
        <w:proofErr w:type="spellEnd"/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com</w:t>
        </w:r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</w:rPr>
          <w:t>/</w:t>
        </w:r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lit</w:t>
        </w:r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</w:rPr>
          <w:t>/</w:t>
        </w:r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zip</w:t>
        </w:r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</w:rPr>
          <w:t>/</w:t>
        </w:r>
        <w:proofErr w:type="spellStart"/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snlm</w:t>
        </w:r>
        <w:proofErr w:type="spellEnd"/>
        <w:r w:rsidR="00A8443E" w:rsidRPr="00776940">
          <w:rPr>
            <w:rStyle w:val="a3"/>
            <w:rFonts w:ascii="Times New Roman" w:hAnsi="Times New Roman" w:cs="Times New Roman"/>
            <w:sz w:val="18"/>
            <w:szCs w:val="18"/>
          </w:rPr>
          <w:t>047</w:t>
        </w:r>
      </w:hyperlink>
      <w:r w:rsidR="005B6E16" w:rsidRPr="00776940">
        <w:rPr>
          <w:rFonts w:ascii="Times New Roman" w:hAnsi="Times New Roman" w:cs="Times New Roman"/>
          <w:sz w:val="18"/>
          <w:szCs w:val="18"/>
        </w:rPr>
        <w:t xml:space="preserve"> (дата обращения 16.03</w:t>
      </w:r>
      <w:r w:rsidR="00A8443E" w:rsidRPr="00776940">
        <w:rPr>
          <w:rFonts w:ascii="Times New Roman" w:hAnsi="Times New Roman" w:cs="Times New Roman"/>
          <w:sz w:val="18"/>
          <w:szCs w:val="18"/>
        </w:rPr>
        <w:t>.20</w:t>
      </w:r>
      <w:r w:rsidR="005B6E16" w:rsidRPr="00776940">
        <w:rPr>
          <w:rFonts w:ascii="Times New Roman" w:hAnsi="Times New Roman" w:cs="Times New Roman"/>
          <w:sz w:val="18"/>
          <w:szCs w:val="18"/>
        </w:rPr>
        <w:t>20</w:t>
      </w:r>
      <w:r w:rsidR="00A8443E" w:rsidRPr="00776940">
        <w:rPr>
          <w:rFonts w:ascii="Times New Roman" w:hAnsi="Times New Roman" w:cs="Times New Roman"/>
          <w:sz w:val="18"/>
          <w:szCs w:val="18"/>
        </w:rPr>
        <w:t xml:space="preserve"> г.).</w:t>
      </w:r>
    </w:p>
    <w:p w:rsidR="00DC1928" w:rsidRDefault="00882848" w:rsidP="00F62447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882848">
        <w:rPr>
          <w:rFonts w:ascii="Times New Roman" w:hAnsi="Times New Roman" w:cs="Times New Roman"/>
          <w:sz w:val="18"/>
          <w:szCs w:val="18"/>
        </w:rPr>
        <w:t>7</w:t>
      </w:r>
      <w:r w:rsidR="00DC1928" w:rsidRPr="00776940">
        <w:rPr>
          <w:rFonts w:ascii="Times New Roman" w:hAnsi="Times New Roman" w:cs="Times New Roman"/>
          <w:sz w:val="18"/>
          <w:szCs w:val="18"/>
        </w:rPr>
        <w:t xml:space="preserve">. </w:t>
      </w:r>
      <w:r w:rsidR="00C8454E" w:rsidRPr="00B26E84">
        <w:rPr>
          <w:rFonts w:ascii="Times New Roman" w:hAnsi="Times New Roman" w:cs="Times New Roman"/>
          <w:i/>
          <w:sz w:val="18"/>
          <w:szCs w:val="18"/>
        </w:rPr>
        <w:t>Григорьев А.В.</w:t>
      </w:r>
      <w:r w:rsidR="00776940" w:rsidRPr="00B26E84">
        <w:rPr>
          <w:rFonts w:ascii="Times New Roman" w:hAnsi="Times New Roman" w:cs="Times New Roman"/>
          <w:i/>
          <w:sz w:val="18"/>
          <w:szCs w:val="18"/>
        </w:rPr>
        <w:t xml:space="preserve"> Арсентьева А.А.</w:t>
      </w:r>
      <w:r w:rsidR="00C8454E" w:rsidRPr="00776940">
        <w:rPr>
          <w:rFonts w:ascii="Times New Roman" w:hAnsi="Times New Roman" w:cs="Times New Roman"/>
          <w:sz w:val="18"/>
          <w:szCs w:val="18"/>
        </w:rPr>
        <w:t xml:space="preserve"> </w:t>
      </w:r>
      <w:hyperlink r:id="rId11" w:history="1">
        <w:r w:rsidR="00776940" w:rsidRPr="00776940">
          <w:rPr>
            <w:rFonts w:ascii="Times New Roman" w:hAnsi="Times New Roman" w:cs="Times New Roman"/>
            <w:sz w:val="18"/>
            <w:szCs w:val="18"/>
          </w:rPr>
          <w:t xml:space="preserve">Интерфейс последовательной передачи информации по технологии </w:t>
        </w:r>
        <w:r w:rsidR="00776940">
          <w:rPr>
            <w:rFonts w:ascii="Times New Roman" w:hAnsi="Times New Roman" w:cs="Times New Roman"/>
            <w:sz w:val="18"/>
            <w:szCs w:val="18"/>
            <w:lang w:val="en-US"/>
          </w:rPr>
          <w:t>LVDS</w:t>
        </w:r>
      </w:hyperlink>
      <w:r w:rsidR="00C8454E" w:rsidRPr="00776940">
        <w:rPr>
          <w:rFonts w:ascii="Times New Roman" w:hAnsi="Times New Roman" w:cs="Times New Roman"/>
          <w:sz w:val="18"/>
          <w:szCs w:val="18"/>
        </w:rPr>
        <w:t xml:space="preserve"> // Информационные техн</w:t>
      </w:r>
      <w:bookmarkStart w:id="1" w:name="_GoBack"/>
      <w:bookmarkEnd w:id="1"/>
      <w:r w:rsidR="00C8454E" w:rsidRPr="00776940">
        <w:rPr>
          <w:rFonts w:ascii="Times New Roman" w:hAnsi="Times New Roman" w:cs="Times New Roman"/>
          <w:sz w:val="18"/>
          <w:szCs w:val="18"/>
        </w:rPr>
        <w:t>ологии в электротехнике и электроэнергетике: Материалы 11</w:t>
      </w:r>
      <w:r w:rsidR="005B6E16" w:rsidRPr="00776940">
        <w:rPr>
          <w:rFonts w:ascii="Times New Roman" w:hAnsi="Times New Roman" w:cs="Times New Roman"/>
          <w:sz w:val="18"/>
          <w:szCs w:val="18"/>
        </w:rPr>
        <w:t xml:space="preserve">-й </w:t>
      </w:r>
      <w:proofErr w:type="spellStart"/>
      <w:r w:rsidR="005B6E16" w:rsidRPr="00776940">
        <w:rPr>
          <w:rFonts w:ascii="Times New Roman" w:hAnsi="Times New Roman" w:cs="Times New Roman"/>
          <w:sz w:val="18"/>
          <w:szCs w:val="18"/>
        </w:rPr>
        <w:t>Всерос</w:t>
      </w:r>
      <w:proofErr w:type="spellEnd"/>
      <w:r w:rsidR="005B6E16" w:rsidRPr="00776940">
        <w:rPr>
          <w:rFonts w:ascii="Times New Roman" w:hAnsi="Times New Roman" w:cs="Times New Roman"/>
          <w:sz w:val="18"/>
          <w:szCs w:val="18"/>
        </w:rPr>
        <w:t>. науч.-техн. конференции.</w:t>
      </w:r>
      <w:r w:rsidR="00C8454E" w:rsidRPr="00776940">
        <w:rPr>
          <w:rFonts w:ascii="Times New Roman" w:hAnsi="Times New Roman" w:cs="Times New Roman"/>
          <w:sz w:val="18"/>
          <w:szCs w:val="18"/>
        </w:rPr>
        <w:t xml:space="preserve"> – Чебоксары: Изд-во Чуваш. ун-та. – 2018. – С. </w:t>
      </w:r>
      <w:r w:rsidR="00C8454E" w:rsidRPr="00882848">
        <w:rPr>
          <w:rFonts w:ascii="Times New Roman" w:hAnsi="Times New Roman" w:cs="Times New Roman"/>
          <w:sz w:val="18"/>
          <w:szCs w:val="18"/>
        </w:rPr>
        <w:t>2</w:t>
      </w:r>
      <w:r w:rsidR="00776940" w:rsidRPr="00882848">
        <w:rPr>
          <w:rFonts w:ascii="Times New Roman" w:hAnsi="Times New Roman" w:cs="Times New Roman"/>
          <w:sz w:val="18"/>
          <w:szCs w:val="18"/>
        </w:rPr>
        <w:t>36</w:t>
      </w:r>
      <w:r w:rsidR="00C8454E" w:rsidRPr="00882848">
        <w:rPr>
          <w:rFonts w:ascii="Times New Roman" w:hAnsi="Times New Roman" w:cs="Times New Roman"/>
          <w:sz w:val="18"/>
          <w:szCs w:val="18"/>
        </w:rPr>
        <w:t>-</w:t>
      </w:r>
      <w:r w:rsidR="00776940" w:rsidRPr="00882848">
        <w:rPr>
          <w:rFonts w:ascii="Times New Roman" w:hAnsi="Times New Roman"/>
          <w:sz w:val="18"/>
          <w:szCs w:val="18"/>
        </w:rPr>
        <w:t>237</w:t>
      </w:r>
      <w:r w:rsidR="00C8454E" w:rsidRPr="00882848">
        <w:rPr>
          <w:rFonts w:ascii="Times New Roman" w:hAnsi="Times New Roman"/>
          <w:sz w:val="18"/>
          <w:szCs w:val="18"/>
        </w:rPr>
        <w:t>.</w:t>
      </w:r>
    </w:p>
    <w:p w:rsidR="00D72A07" w:rsidRPr="001462C6" w:rsidRDefault="00D72A07" w:rsidP="00D72A07">
      <w:pPr>
        <w:spacing w:before="100" w:after="100" w:line="240" w:lineRule="auto"/>
        <w:ind w:firstLine="397"/>
        <w:jc w:val="right"/>
        <w:rPr>
          <w:rFonts w:ascii="Times New Roman" w:hAnsi="Times New Roman"/>
          <w:sz w:val="20"/>
          <w:szCs w:val="20"/>
        </w:rPr>
      </w:pPr>
      <w:r w:rsidRPr="00640D16">
        <w:rPr>
          <w:rFonts w:ascii="Times New Roman" w:eastAsia="Calibri" w:hAnsi="Times New Roman"/>
          <w:i/>
          <w:color w:val="000000"/>
          <w:sz w:val="18"/>
          <w:szCs w:val="18"/>
        </w:rPr>
        <w:t>Материал</w:t>
      </w:r>
      <w:r>
        <w:rPr>
          <w:rFonts w:ascii="Times New Roman" w:eastAsia="Calibri" w:hAnsi="Times New Roman"/>
          <w:i/>
          <w:color w:val="000000"/>
          <w:sz w:val="18"/>
          <w:szCs w:val="18"/>
        </w:rPr>
        <w:t xml:space="preserve"> поступил в редколлегию 09.10.</w:t>
      </w:r>
      <w:r w:rsidRPr="0033091F">
        <w:rPr>
          <w:rFonts w:ascii="Times New Roman" w:eastAsia="Calibri" w:hAnsi="Times New Roman"/>
          <w:i/>
          <w:color w:val="000000"/>
          <w:sz w:val="18"/>
          <w:szCs w:val="18"/>
        </w:rPr>
        <w:t>20</w:t>
      </w:r>
      <w:r w:rsidRPr="00640D16">
        <w:rPr>
          <w:rFonts w:ascii="Times New Roman" w:eastAsia="Calibri" w:hAnsi="Times New Roman"/>
          <w:i/>
          <w:color w:val="000000"/>
          <w:sz w:val="18"/>
          <w:szCs w:val="18"/>
        </w:rPr>
        <w:t>.</w:t>
      </w:r>
    </w:p>
    <w:sectPr w:rsidR="00D72A07" w:rsidRPr="001462C6" w:rsidSect="006076D2">
      <w:pgSz w:w="8392" w:h="11907" w:code="11"/>
      <w:pgMar w:top="851" w:right="851" w:bottom="851" w:left="85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0672"/>
    <w:multiLevelType w:val="hybridMultilevel"/>
    <w:tmpl w:val="EDE61620"/>
    <w:lvl w:ilvl="0" w:tplc="95CAE9C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0C"/>
    <w:rsid w:val="000177A7"/>
    <w:rsid w:val="00072FF3"/>
    <w:rsid w:val="000817A7"/>
    <w:rsid w:val="0008390B"/>
    <w:rsid w:val="000C103E"/>
    <w:rsid w:val="000C30E3"/>
    <w:rsid w:val="001378AB"/>
    <w:rsid w:val="001462C6"/>
    <w:rsid w:val="00157F0C"/>
    <w:rsid w:val="001908AF"/>
    <w:rsid w:val="001A52F7"/>
    <w:rsid w:val="00207C12"/>
    <w:rsid w:val="00212CB3"/>
    <w:rsid w:val="00214B90"/>
    <w:rsid w:val="002368F1"/>
    <w:rsid w:val="00237189"/>
    <w:rsid w:val="0028604F"/>
    <w:rsid w:val="00355A2E"/>
    <w:rsid w:val="00356864"/>
    <w:rsid w:val="003667ED"/>
    <w:rsid w:val="003E6ED0"/>
    <w:rsid w:val="004A774A"/>
    <w:rsid w:val="004D0A9D"/>
    <w:rsid w:val="004F05F9"/>
    <w:rsid w:val="00553D76"/>
    <w:rsid w:val="005678B0"/>
    <w:rsid w:val="005B6E16"/>
    <w:rsid w:val="00602450"/>
    <w:rsid w:val="006076D2"/>
    <w:rsid w:val="00631D84"/>
    <w:rsid w:val="00637C81"/>
    <w:rsid w:val="00686602"/>
    <w:rsid w:val="006D2DD0"/>
    <w:rsid w:val="006D64A6"/>
    <w:rsid w:val="006F0BD0"/>
    <w:rsid w:val="00776940"/>
    <w:rsid w:val="00783395"/>
    <w:rsid w:val="007849CE"/>
    <w:rsid w:val="007E5D58"/>
    <w:rsid w:val="00807438"/>
    <w:rsid w:val="0081060F"/>
    <w:rsid w:val="008259E3"/>
    <w:rsid w:val="008403F4"/>
    <w:rsid w:val="0086460D"/>
    <w:rsid w:val="00873FC8"/>
    <w:rsid w:val="00882848"/>
    <w:rsid w:val="008950CA"/>
    <w:rsid w:val="008B6C88"/>
    <w:rsid w:val="008D1906"/>
    <w:rsid w:val="00904C26"/>
    <w:rsid w:val="0093062A"/>
    <w:rsid w:val="009417A2"/>
    <w:rsid w:val="0099671C"/>
    <w:rsid w:val="00A1306C"/>
    <w:rsid w:val="00A33F1F"/>
    <w:rsid w:val="00A358BE"/>
    <w:rsid w:val="00A50E6C"/>
    <w:rsid w:val="00A56763"/>
    <w:rsid w:val="00A64CA3"/>
    <w:rsid w:val="00A70C69"/>
    <w:rsid w:val="00A8443E"/>
    <w:rsid w:val="00AE008F"/>
    <w:rsid w:val="00B26E84"/>
    <w:rsid w:val="00B71843"/>
    <w:rsid w:val="00C50388"/>
    <w:rsid w:val="00C8454E"/>
    <w:rsid w:val="00CA6551"/>
    <w:rsid w:val="00CC2690"/>
    <w:rsid w:val="00CF47D4"/>
    <w:rsid w:val="00D20191"/>
    <w:rsid w:val="00D72A07"/>
    <w:rsid w:val="00D85735"/>
    <w:rsid w:val="00DA70AB"/>
    <w:rsid w:val="00DC1928"/>
    <w:rsid w:val="00DC5C89"/>
    <w:rsid w:val="00E21FE2"/>
    <w:rsid w:val="00E443B8"/>
    <w:rsid w:val="00E515AA"/>
    <w:rsid w:val="00E9264C"/>
    <w:rsid w:val="00EA1138"/>
    <w:rsid w:val="00EE01D4"/>
    <w:rsid w:val="00EE3BD2"/>
    <w:rsid w:val="00EF58B2"/>
    <w:rsid w:val="00F24CC0"/>
    <w:rsid w:val="00F32879"/>
    <w:rsid w:val="00F62447"/>
    <w:rsid w:val="00F967C4"/>
    <w:rsid w:val="00FB1368"/>
    <w:rsid w:val="00F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BF2A"/>
  <w15:docId w15:val="{996B6A0F-55AE-4139-8390-3D28B71C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F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59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D58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unhideWhenUsed/>
    <w:rsid w:val="00A844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A8443E"/>
    <w:rPr>
      <w:rFonts w:ascii="Consolas" w:eastAsia="Calibri" w:hAnsi="Consolas" w:cs="Times New Roman"/>
      <w:sz w:val="21"/>
      <w:szCs w:val="21"/>
    </w:rPr>
  </w:style>
  <w:style w:type="table" w:styleId="a9">
    <w:name w:val="Table Grid"/>
    <w:basedOn w:val="a1"/>
    <w:uiPriority w:val="59"/>
    <w:rsid w:val="00941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ииАТМ"/>
    <w:basedOn w:val="a"/>
    <w:link w:val="ab"/>
    <w:qFormat/>
    <w:rsid w:val="006076D2"/>
    <w:pPr>
      <w:spacing w:after="0" w:line="240" w:lineRule="auto"/>
      <w:ind w:firstLine="397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НииАТМ Знак"/>
    <w:basedOn w:val="a0"/>
    <w:link w:val="aa"/>
    <w:rsid w:val="006076D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.com/lit/ug/snla187/snla18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elibrary.ru/item.asp?id=3672578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ti.com/lit/zip/snlm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.com/lit/an/%20slyt388/slyt38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</dc:creator>
  <cp:lastModifiedBy>admin</cp:lastModifiedBy>
  <cp:revision>12</cp:revision>
  <dcterms:created xsi:type="dcterms:W3CDTF">2020-10-09T07:53:00Z</dcterms:created>
  <dcterms:modified xsi:type="dcterms:W3CDTF">2020-10-09T12:07:00Z</dcterms:modified>
</cp:coreProperties>
</file>